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1"/>
        <w:tblpPr w:leftFromText="141" w:rightFromText="141" w:vertAnchor="page" w:horzAnchor="margin" w:tblpXSpec="center" w:tblpY="633"/>
        <w:tblW w:w="11340" w:type="dxa"/>
        <w:tblCellSpacing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06"/>
        <w:gridCol w:w="2764"/>
        <w:gridCol w:w="2764"/>
        <w:gridCol w:w="2906"/>
      </w:tblGrid>
      <w:tr w:rsidR="00EE7D39" w:rsidRPr="00DF763C" w14:paraId="03946A2E" w14:textId="77777777" w:rsidTr="00643C84">
        <w:trPr>
          <w:tblCellSpacing w:w="142" w:type="dxa"/>
        </w:trPr>
        <w:tc>
          <w:tcPr>
            <w:tcW w:w="2480" w:type="dxa"/>
            <w:vAlign w:val="center"/>
          </w:tcPr>
          <w:p w14:paraId="24372252" w14:textId="77777777" w:rsidR="00EE7D39" w:rsidRPr="00443947" w:rsidRDefault="00EE7D39" w:rsidP="000F5F66">
            <w:pPr>
              <w:spacing w:line="240" w:lineRule="auto"/>
              <w:jc w:val="right"/>
              <w:rPr>
                <w:rFonts w:ascii="Liberation Serif" w:hAnsi="Liberation Serif"/>
                <w:lang w:val="en-GB"/>
              </w:rPr>
            </w:pPr>
            <w:bookmarkStart w:id="0" w:name="_Hlk181951747"/>
            <w:r w:rsidRPr="00C05A26">
              <w:rPr>
                <w:rFonts w:ascii="Marianne" w:hAnsi="Marianne"/>
                <w:noProof/>
                <w:sz w:val="22"/>
                <w:lang w:eastAsia="fr-FR"/>
              </w:rPr>
              <w:drawing>
                <wp:anchor distT="0" distB="0" distL="114300" distR="114300" simplePos="0" relativeHeight="251659264" behindDoc="0" locked="0" layoutInCell="1" allowOverlap="1" wp14:anchorId="6FFAAA92" wp14:editId="2B16FDC2">
                  <wp:simplePos x="0" y="0"/>
                  <wp:positionH relativeFrom="column">
                    <wp:posOffset>4445</wp:posOffset>
                  </wp:positionH>
                  <wp:positionV relativeFrom="paragraph">
                    <wp:posOffset>-1285875</wp:posOffset>
                  </wp:positionV>
                  <wp:extent cx="1419860" cy="987425"/>
                  <wp:effectExtent l="0" t="0" r="8890" b="3175"/>
                  <wp:wrapTopAndBottom/>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9860" cy="9874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c>
        <w:tc>
          <w:tcPr>
            <w:tcW w:w="2480" w:type="dxa"/>
            <w:vAlign w:val="center"/>
          </w:tcPr>
          <w:p w14:paraId="722C66EC" w14:textId="77777777" w:rsidR="00EE7D39" w:rsidRPr="00443947" w:rsidRDefault="00EE7D39" w:rsidP="000F5F66">
            <w:pPr>
              <w:spacing w:line="240" w:lineRule="auto"/>
              <w:jc w:val="center"/>
              <w:rPr>
                <w:rFonts w:ascii="Liberation Serif" w:hAnsi="Liberation Serif"/>
                <w:lang w:val="en-GB"/>
              </w:rPr>
            </w:pPr>
            <w:r w:rsidRPr="00C05A26">
              <w:rPr>
                <w:rFonts w:ascii="Liberation Serif" w:hAnsi="Liberation Serif"/>
                <w:noProof/>
                <w:lang w:eastAsia="fr-FR"/>
              </w:rPr>
              <w:drawing>
                <wp:inline distT="0" distB="0" distL="0" distR="0" wp14:anchorId="75FD8D51" wp14:editId="1B236579">
                  <wp:extent cx="1180800" cy="788400"/>
                  <wp:effectExtent l="0" t="0" r="63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F_Logo_Slovaquie_Sans Claim_Bleu_RV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0800" cy="788400"/>
                          </a:xfrm>
                          <a:prstGeom prst="rect">
                            <a:avLst/>
                          </a:prstGeom>
                        </pic:spPr>
                      </pic:pic>
                    </a:graphicData>
                  </a:graphic>
                </wp:inline>
              </w:drawing>
            </w:r>
          </w:p>
        </w:tc>
        <w:tc>
          <w:tcPr>
            <w:tcW w:w="2480" w:type="dxa"/>
            <w:vAlign w:val="center"/>
          </w:tcPr>
          <w:p w14:paraId="2C756259" w14:textId="77777777" w:rsidR="00EE7D39" w:rsidRPr="00443947" w:rsidRDefault="00EE7D39" w:rsidP="00443947">
            <w:pPr>
              <w:spacing w:line="240" w:lineRule="auto"/>
              <w:jc w:val="center"/>
              <w:rPr>
                <w:rFonts w:ascii="Liberation Serif" w:hAnsi="Liberation Serif"/>
                <w:lang w:val="en-GB"/>
              </w:rPr>
            </w:pPr>
            <w:r w:rsidRPr="00C05A26">
              <w:rPr>
                <w:rFonts w:ascii="Liberation Serif" w:hAnsi="Liberation Serif"/>
                <w:noProof/>
                <w:lang w:eastAsia="fr-FR"/>
              </w:rPr>
              <w:drawing>
                <wp:inline distT="0" distB="0" distL="0" distR="0" wp14:anchorId="37F88EFA" wp14:editId="5591D340">
                  <wp:extent cx="1447165" cy="1439545"/>
                  <wp:effectExtent l="0" t="0" r="0" b="0"/>
                  <wp:docPr id="2" name="Image 2" descr="G:\Cult-Univ\17. COMMUNICATION\LOGOS\logo-sa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ult-Univ\17. COMMUNICATION\LOGOS\logo-sav.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266" t="-12180" r="-15089" b="-11645"/>
                          <a:stretch/>
                        </pic:blipFill>
                        <pic:spPr bwMode="auto">
                          <a:xfrm>
                            <a:off x="0" y="0"/>
                            <a:ext cx="1447165" cy="143954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80" w:type="dxa"/>
          </w:tcPr>
          <w:p w14:paraId="2E4AB87D" w14:textId="77777777" w:rsidR="00EE7D39" w:rsidRPr="00443947" w:rsidRDefault="00EE7D39" w:rsidP="00443947">
            <w:pPr>
              <w:spacing w:line="240" w:lineRule="auto"/>
              <w:jc w:val="center"/>
              <w:rPr>
                <w:rFonts w:ascii="Liberation Serif" w:hAnsi="Liberation Serif"/>
                <w:lang w:val="en-GB"/>
              </w:rPr>
            </w:pPr>
            <w:r w:rsidRPr="00C05A26">
              <w:rPr>
                <w:noProof/>
                <w:sz w:val="16"/>
                <w:lang w:eastAsia="fr-FR"/>
              </w:rPr>
              <w:drawing>
                <wp:anchor distT="0" distB="0" distL="114300" distR="114300" simplePos="0" relativeHeight="251660288" behindDoc="1" locked="0" layoutInCell="1" allowOverlap="1" wp14:anchorId="56623490" wp14:editId="3F97674C">
                  <wp:simplePos x="0" y="0"/>
                  <wp:positionH relativeFrom="column">
                    <wp:posOffset>-164917</wp:posOffset>
                  </wp:positionH>
                  <wp:positionV relativeFrom="paragraph">
                    <wp:posOffset>299085</wp:posOffset>
                  </wp:positionV>
                  <wp:extent cx="1834922" cy="777124"/>
                  <wp:effectExtent l="0" t="0" r="0" b="444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AR-MEAE - FR - Fond blanc.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4922" cy="777124"/>
                          </a:xfrm>
                          <a:prstGeom prst="rect">
                            <a:avLst/>
                          </a:prstGeom>
                        </pic:spPr>
                      </pic:pic>
                    </a:graphicData>
                  </a:graphic>
                  <wp14:sizeRelH relativeFrom="margin">
                    <wp14:pctWidth>0</wp14:pctWidth>
                  </wp14:sizeRelH>
                  <wp14:sizeRelV relativeFrom="margin">
                    <wp14:pctHeight>0</wp14:pctHeight>
                  </wp14:sizeRelV>
                </wp:anchor>
              </w:drawing>
            </w:r>
          </w:p>
        </w:tc>
      </w:tr>
    </w:tbl>
    <w:p w14:paraId="537F9E9B" w14:textId="17D6C61D" w:rsidR="00EE7D39" w:rsidRPr="0005109C" w:rsidRDefault="00EE7D39" w:rsidP="00443947">
      <w:pPr>
        <w:spacing w:line="240" w:lineRule="auto"/>
        <w:jc w:val="center"/>
        <w:rPr>
          <w:rFonts w:asciiTheme="minorHAnsi" w:hAnsiTheme="minorHAnsi" w:cstheme="minorHAnsi"/>
          <w:b/>
          <w:smallCaps/>
          <w:sz w:val="24"/>
          <w:szCs w:val="24"/>
          <w:lang w:val="en-GB"/>
        </w:rPr>
      </w:pPr>
      <w:r w:rsidRPr="0005109C">
        <w:rPr>
          <w:rFonts w:asciiTheme="minorHAnsi" w:hAnsiTheme="minorHAnsi" w:cstheme="minorHAnsi"/>
          <w:b/>
          <w:smallCaps/>
          <w:sz w:val="24"/>
          <w:szCs w:val="24"/>
          <w:lang w:val="en-GB"/>
        </w:rPr>
        <w:t xml:space="preserve">Joint </w:t>
      </w:r>
      <w:r w:rsidR="001B7E43" w:rsidRPr="0005109C">
        <w:rPr>
          <w:rFonts w:asciiTheme="minorHAnsi" w:hAnsiTheme="minorHAnsi" w:cstheme="minorHAnsi"/>
          <w:b/>
          <w:smallCaps/>
          <w:sz w:val="24"/>
          <w:szCs w:val="24"/>
          <w:lang w:val="en-GB"/>
        </w:rPr>
        <w:t xml:space="preserve">Mobility Grant </w:t>
      </w:r>
      <w:r w:rsidRPr="0005109C">
        <w:rPr>
          <w:rFonts w:asciiTheme="minorHAnsi" w:hAnsiTheme="minorHAnsi" w:cstheme="minorHAnsi"/>
          <w:b/>
          <w:smallCaps/>
          <w:sz w:val="24"/>
          <w:szCs w:val="24"/>
          <w:lang w:val="en-GB"/>
        </w:rPr>
        <w:t>of the French Government</w:t>
      </w:r>
    </w:p>
    <w:p w14:paraId="61F48589" w14:textId="77777777" w:rsidR="00EE7D39" w:rsidRPr="0005109C" w:rsidRDefault="00EE7D39" w:rsidP="00443947">
      <w:pPr>
        <w:spacing w:line="240" w:lineRule="auto"/>
        <w:jc w:val="center"/>
        <w:rPr>
          <w:rFonts w:asciiTheme="minorHAnsi" w:hAnsiTheme="minorHAnsi" w:cstheme="minorHAnsi"/>
          <w:b/>
          <w:smallCaps/>
          <w:sz w:val="24"/>
          <w:szCs w:val="24"/>
          <w:lang w:val="en-GB"/>
        </w:rPr>
      </w:pPr>
      <w:r w:rsidRPr="0005109C">
        <w:rPr>
          <w:rFonts w:asciiTheme="minorHAnsi" w:hAnsiTheme="minorHAnsi" w:cstheme="minorHAnsi"/>
          <w:b/>
          <w:smallCaps/>
          <w:sz w:val="24"/>
          <w:szCs w:val="24"/>
          <w:lang w:val="en-GB"/>
        </w:rPr>
        <w:t>and the Slovak Academy of Sciences</w:t>
      </w:r>
    </w:p>
    <w:p w14:paraId="171F6218" w14:textId="3A775EBA" w:rsidR="00EE7D39" w:rsidRPr="0005109C" w:rsidRDefault="0005109C" w:rsidP="0005109C">
      <w:pPr>
        <w:spacing w:line="240" w:lineRule="auto"/>
        <w:jc w:val="center"/>
        <w:rPr>
          <w:rFonts w:asciiTheme="minorHAnsi" w:hAnsiTheme="minorHAnsi" w:cstheme="minorHAnsi"/>
          <w:b/>
          <w:smallCaps/>
          <w:sz w:val="24"/>
          <w:szCs w:val="24"/>
          <w:lang w:val="en-GB"/>
        </w:rPr>
      </w:pPr>
      <w:r w:rsidRPr="0005109C">
        <w:rPr>
          <w:rFonts w:asciiTheme="minorHAnsi" w:hAnsiTheme="minorHAnsi" w:cstheme="minorHAnsi"/>
          <w:b/>
          <w:smallCaps/>
          <w:sz w:val="24"/>
          <w:szCs w:val="24"/>
          <w:lang w:val="en-GB"/>
        </w:rPr>
        <w:t xml:space="preserve">for young researchers </w:t>
      </w:r>
      <w:r>
        <w:rPr>
          <w:rFonts w:asciiTheme="minorHAnsi" w:hAnsiTheme="minorHAnsi" w:cstheme="minorHAnsi"/>
          <w:b/>
          <w:smallCaps/>
          <w:sz w:val="24"/>
          <w:szCs w:val="24"/>
          <w:lang w:val="en-GB"/>
        </w:rPr>
        <w:br/>
      </w:r>
      <w:r w:rsidR="00EE7D39" w:rsidRPr="0005109C">
        <w:rPr>
          <w:rFonts w:asciiTheme="minorHAnsi" w:hAnsiTheme="minorHAnsi" w:cstheme="minorHAnsi"/>
          <w:b/>
          <w:smallCaps/>
          <w:sz w:val="24"/>
          <w:szCs w:val="24"/>
          <w:lang w:val="en-GB"/>
        </w:rPr>
        <w:t xml:space="preserve">in the field of </w:t>
      </w:r>
      <w:r w:rsidR="005F3DF2" w:rsidRPr="0005109C">
        <w:rPr>
          <w:rFonts w:asciiTheme="minorHAnsi" w:hAnsiTheme="minorHAnsi" w:cstheme="minorHAnsi"/>
          <w:b/>
          <w:smallCaps/>
          <w:sz w:val="24"/>
          <w:szCs w:val="24"/>
          <w:lang w:val="en-GB"/>
        </w:rPr>
        <w:t>H</w:t>
      </w:r>
      <w:r w:rsidR="00EE7D39" w:rsidRPr="0005109C">
        <w:rPr>
          <w:rFonts w:asciiTheme="minorHAnsi" w:hAnsiTheme="minorHAnsi" w:cstheme="minorHAnsi"/>
          <w:b/>
          <w:smallCaps/>
          <w:sz w:val="24"/>
          <w:szCs w:val="24"/>
          <w:lang w:val="en-GB"/>
        </w:rPr>
        <w:t xml:space="preserve">umanities and </w:t>
      </w:r>
      <w:r w:rsidR="005F3DF2" w:rsidRPr="0005109C">
        <w:rPr>
          <w:rFonts w:asciiTheme="minorHAnsi" w:hAnsiTheme="minorHAnsi" w:cstheme="minorHAnsi"/>
          <w:b/>
          <w:smallCaps/>
          <w:sz w:val="24"/>
          <w:szCs w:val="24"/>
          <w:lang w:val="en-GB"/>
        </w:rPr>
        <w:t>S</w:t>
      </w:r>
      <w:r w:rsidR="00EE7D39" w:rsidRPr="0005109C">
        <w:rPr>
          <w:rFonts w:asciiTheme="minorHAnsi" w:hAnsiTheme="minorHAnsi" w:cstheme="minorHAnsi"/>
          <w:b/>
          <w:smallCaps/>
          <w:sz w:val="24"/>
          <w:szCs w:val="24"/>
          <w:lang w:val="en-GB"/>
        </w:rPr>
        <w:t xml:space="preserve">ocial </w:t>
      </w:r>
      <w:r w:rsidR="005F3DF2" w:rsidRPr="0005109C">
        <w:rPr>
          <w:rFonts w:asciiTheme="minorHAnsi" w:hAnsiTheme="minorHAnsi" w:cstheme="minorHAnsi"/>
          <w:b/>
          <w:smallCaps/>
          <w:sz w:val="24"/>
          <w:szCs w:val="24"/>
          <w:lang w:val="en-GB"/>
        </w:rPr>
        <w:t>S</w:t>
      </w:r>
      <w:r w:rsidR="00EE7D39" w:rsidRPr="0005109C">
        <w:rPr>
          <w:rFonts w:asciiTheme="minorHAnsi" w:hAnsiTheme="minorHAnsi" w:cstheme="minorHAnsi"/>
          <w:b/>
          <w:smallCaps/>
          <w:sz w:val="24"/>
          <w:szCs w:val="24"/>
          <w:lang w:val="en-GB"/>
        </w:rPr>
        <w:t>ciences</w:t>
      </w:r>
      <w:r w:rsidR="00E218FF" w:rsidRPr="0005109C">
        <w:rPr>
          <w:rFonts w:asciiTheme="minorHAnsi" w:hAnsiTheme="minorHAnsi" w:cstheme="minorHAnsi"/>
          <w:b/>
          <w:smallCaps/>
          <w:sz w:val="24"/>
          <w:szCs w:val="24"/>
          <w:lang w:val="en-GB"/>
        </w:rPr>
        <w:t xml:space="preserve">, </w:t>
      </w:r>
      <w:r w:rsidR="001D454E" w:rsidRPr="0005109C">
        <w:rPr>
          <w:rFonts w:asciiTheme="minorHAnsi" w:hAnsiTheme="minorHAnsi" w:cstheme="minorHAnsi"/>
          <w:b/>
          <w:smallCaps/>
          <w:sz w:val="24"/>
          <w:szCs w:val="24"/>
          <w:lang w:val="en-GB"/>
        </w:rPr>
        <w:t>202</w:t>
      </w:r>
      <w:r w:rsidR="005F66E8">
        <w:rPr>
          <w:rFonts w:asciiTheme="minorHAnsi" w:hAnsiTheme="minorHAnsi" w:cstheme="minorHAnsi"/>
          <w:b/>
          <w:smallCaps/>
          <w:sz w:val="24"/>
          <w:szCs w:val="24"/>
          <w:lang w:val="en-GB"/>
        </w:rPr>
        <w:t>6</w:t>
      </w:r>
    </w:p>
    <w:p w14:paraId="2A02ED3D" w14:textId="77777777" w:rsidR="00EE7D39" w:rsidRPr="00DF551A" w:rsidRDefault="00EE7D39" w:rsidP="00443947">
      <w:pPr>
        <w:spacing w:line="240" w:lineRule="auto"/>
        <w:jc w:val="center"/>
        <w:rPr>
          <w:rFonts w:asciiTheme="minorHAnsi" w:hAnsiTheme="minorHAnsi" w:cstheme="minorHAnsi"/>
          <w:b/>
          <w:sz w:val="24"/>
          <w:szCs w:val="24"/>
          <w:lang w:val="en-GB"/>
        </w:rPr>
      </w:pPr>
    </w:p>
    <w:p w14:paraId="7573992A" w14:textId="723AE3FD" w:rsidR="000F5F66" w:rsidRPr="00DF551A" w:rsidRDefault="00EE7D39" w:rsidP="000F5F66">
      <w:pPr>
        <w:spacing w:line="240" w:lineRule="auto"/>
        <w:contextualSpacing/>
        <w:jc w:val="both"/>
        <w:rPr>
          <w:rFonts w:asciiTheme="minorHAnsi" w:eastAsia="Marianne" w:hAnsiTheme="minorHAnsi" w:cstheme="minorHAnsi"/>
          <w:sz w:val="24"/>
          <w:szCs w:val="24"/>
          <w:lang w:val="en-GB"/>
        </w:rPr>
      </w:pPr>
      <w:r w:rsidRPr="00DF551A">
        <w:rPr>
          <w:rFonts w:asciiTheme="minorHAnsi" w:hAnsiTheme="minorHAnsi" w:cstheme="minorHAnsi"/>
          <w:sz w:val="24"/>
          <w:szCs w:val="24"/>
          <w:lang w:val="en-GB"/>
        </w:rPr>
        <w:t>The French Embassy in Slovakia, the French Institute of Slovakia and the Slovak Academy of Sciences, in cooperation with the French Centre for Research in Social Sciences (</w:t>
      </w:r>
      <w:hyperlink r:id="rId11" w:history="1">
        <w:r w:rsidRPr="00057170">
          <w:rPr>
            <w:rStyle w:val="Lienhypertexte"/>
            <w:rFonts w:asciiTheme="minorHAnsi" w:hAnsiTheme="minorHAnsi" w:cstheme="minorHAnsi"/>
            <w:sz w:val="24"/>
            <w:szCs w:val="24"/>
            <w:lang w:val="en-GB"/>
          </w:rPr>
          <w:t>CEFRES</w:t>
        </w:r>
      </w:hyperlink>
      <w:r w:rsidRPr="00DF551A">
        <w:rPr>
          <w:rFonts w:asciiTheme="minorHAnsi" w:hAnsiTheme="minorHAnsi" w:cstheme="minorHAnsi"/>
          <w:sz w:val="24"/>
          <w:szCs w:val="24"/>
          <w:lang w:val="en-GB"/>
        </w:rPr>
        <w:t xml:space="preserve">), are offering a programme to support scientific stays in the field of humanities and social sciences in France during the year </w:t>
      </w:r>
      <w:r w:rsidR="001D454E" w:rsidRPr="00DF551A">
        <w:rPr>
          <w:rFonts w:asciiTheme="minorHAnsi" w:hAnsiTheme="minorHAnsi" w:cstheme="minorHAnsi"/>
          <w:sz w:val="24"/>
          <w:szCs w:val="24"/>
          <w:lang w:val="en-GB"/>
        </w:rPr>
        <w:t>202</w:t>
      </w:r>
      <w:r w:rsidR="005239C5">
        <w:rPr>
          <w:rFonts w:asciiTheme="minorHAnsi" w:hAnsiTheme="minorHAnsi" w:cstheme="minorHAnsi"/>
          <w:sz w:val="24"/>
          <w:szCs w:val="24"/>
          <w:lang w:val="en-GB"/>
        </w:rPr>
        <w:t>6</w:t>
      </w:r>
      <w:r w:rsidRPr="00DF551A">
        <w:rPr>
          <w:rFonts w:asciiTheme="minorHAnsi" w:hAnsiTheme="minorHAnsi" w:cstheme="minorHAnsi"/>
          <w:sz w:val="24"/>
          <w:szCs w:val="24"/>
          <w:lang w:val="en-GB"/>
        </w:rPr>
        <w:t xml:space="preserve">. This programme is intended for young researchers working in institutes and centres of the Slovak Academy of Sciences. The objective of this programme is to support Slovak-French cooperation in this field through a two-month research stay </w:t>
      </w:r>
      <w:r w:rsidR="00FF5C8A">
        <w:rPr>
          <w:rFonts w:asciiTheme="minorHAnsi" w:hAnsiTheme="minorHAnsi" w:cstheme="minorHAnsi"/>
          <w:sz w:val="24"/>
          <w:szCs w:val="24"/>
          <w:lang w:val="en-GB"/>
        </w:rPr>
        <w:t>in France</w:t>
      </w:r>
      <w:r w:rsidRPr="00DF551A">
        <w:rPr>
          <w:rFonts w:asciiTheme="minorHAnsi" w:hAnsiTheme="minorHAnsi" w:cstheme="minorHAnsi"/>
          <w:sz w:val="24"/>
          <w:szCs w:val="24"/>
          <w:lang w:val="en-GB"/>
        </w:rPr>
        <w:t xml:space="preserve">.  </w:t>
      </w:r>
    </w:p>
    <w:p w14:paraId="00BC5181" w14:textId="77777777" w:rsidR="000F5F66" w:rsidRPr="00DF551A" w:rsidRDefault="000F5F66" w:rsidP="000F5F66">
      <w:pPr>
        <w:spacing w:line="240" w:lineRule="auto"/>
        <w:contextualSpacing/>
        <w:jc w:val="both"/>
        <w:rPr>
          <w:rFonts w:asciiTheme="minorHAnsi" w:eastAsia="Marianne" w:hAnsiTheme="minorHAnsi" w:cstheme="minorHAnsi"/>
          <w:sz w:val="24"/>
          <w:szCs w:val="24"/>
          <w:lang w:val="en-GB"/>
        </w:rPr>
      </w:pPr>
    </w:p>
    <w:p w14:paraId="4D5411AE" w14:textId="051E2790" w:rsidR="00EE7D39" w:rsidRPr="00DF551A" w:rsidRDefault="00EE7D39" w:rsidP="000F5F66">
      <w:pPr>
        <w:spacing w:line="240" w:lineRule="auto"/>
        <w:contextualSpacing/>
        <w:jc w:val="both"/>
        <w:rPr>
          <w:rFonts w:asciiTheme="minorHAnsi" w:hAnsiTheme="minorHAnsi" w:cstheme="minorHAnsi"/>
          <w:b/>
          <w:sz w:val="24"/>
          <w:szCs w:val="24"/>
          <w:lang w:val="en-GB"/>
        </w:rPr>
      </w:pPr>
      <w:r w:rsidRPr="00DF551A">
        <w:rPr>
          <w:rFonts w:asciiTheme="minorHAnsi" w:hAnsiTheme="minorHAnsi" w:cstheme="minorHAnsi"/>
          <w:b/>
          <w:sz w:val="24"/>
          <w:szCs w:val="24"/>
          <w:lang w:val="en-GB"/>
        </w:rPr>
        <w:t>The ambition of the program</w:t>
      </w:r>
      <w:r w:rsidR="00150BF6" w:rsidRPr="00DF551A">
        <w:rPr>
          <w:rFonts w:asciiTheme="minorHAnsi" w:hAnsiTheme="minorHAnsi" w:cstheme="minorHAnsi"/>
          <w:b/>
          <w:sz w:val="24"/>
          <w:szCs w:val="24"/>
          <w:lang w:val="en-GB"/>
        </w:rPr>
        <w:t>me</w:t>
      </w:r>
      <w:r w:rsidRPr="00DF551A">
        <w:rPr>
          <w:rFonts w:asciiTheme="minorHAnsi" w:hAnsiTheme="minorHAnsi" w:cstheme="minorHAnsi"/>
          <w:b/>
          <w:sz w:val="24"/>
          <w:szCs w:val="24"/>
          <w:lang w:val="en-GB"/>
        </w:rPr>
        <w:t xml:space="preserve"> is to create sustainable research synergies between French and Slovak partners working </w:t>
      </w:r>
      <w:bookmarkStart w:id="1" w:name="_Hlk124407811"/>
      <w:r w:rsidRPr="00DF551A">
        <w:rPr>
          <w:rFonts w:asciiTheme="minorHAnsi" w:hAnsiTheme="minorHAnsi" w:cstheme="minorHAnsi"/>
          <w:b/>
          <w:sz w:val="24"/>
          <w:szCs w:val="24"/>
          <w:lang w:val="en-GB"/>
        </w:rPr>
        <w:t xml:space="preserve">in collaborative networks on innovative and interdisciplinary research </w:t>
      </w:r>
      <w:r w:rsidR="00B951DD" w:rsidRPr="00DF551A">
        <w:rPr>
          <w:rFonts w:asciiTheme="minorHAnsi" w:eastAsia="Marianne" w:hAnsiTheme="minorHAnsi" w:cstheme="minorHAnsi"/>
          <w:b/>
          <w:sz w:val="24"/>
          <w:szCs w:val="24"/>
          <w:lang w:val="en-GB"/>
        </w:rPr>
        <w:t>topics</w:t>
      </w:r>
      <w:r w:rsidRPr="00DF551A">
        <w:rPr>
          <w:rFonts w:asciiTheme="minorHAnsi" w:hAnsiTheme="minorHAnsi" w:cstheme="minorHAnsi"/>
          <w:b/>
          <w:sz w:val="24"/>
          <w:szCs w:val="24"/>
          <w:lang w:val="en-GB"/>
        </w:rPr>
        <w:t xml:space="preserve"> in humanities and social sciences</w:t>
      </w:r>
      <w:bookmarkEnd w:id="1"/>
      <w:r w:rsidRPr="00DF551A">
        <w:rPr>
          <w:rFonts w:asciiTheme="minorHAnsi" w:hAnsiTheme="minorHAnsi" w:cstheme="minorHAnsi"/>
          <w:b/>
          <w:sz w:val="24"/>
          <w:szCs w:val="24"/>
          <w:lang w:val="en-GB"/>
        </w:rPr>
        <w:t>.</w:t>
      </w:r>
    </w:p>
    <w:p w14:paraId="2D3715DB" w14:textId="77777777" w:rsidR="00EE7D39" w:rsidRPr="00DF551A" w:rsidRDefault="00EE7D39" w:rsidP="00443947">
      <w:pPr>
        <w:spacing w:line="240" w:lineRule="auto"/>
        <w:contextualSpacing/>
        <w:jc w:val="both"/>
        <w:rPr>
          <w:rFonts w:asciiTheme="minorHAnsi" w:hAnsiTheme="minorHAnsi" w:cstheme="minorHAnsi"/>
          <w:sz w:val="24"/>
          <w:szCs w:val="24"/>
          <w:lang w:val="en-GB"/>
        </w:rPr>
      </w:pPr>
    </w:p>
    <w:p w14:paraId="354E3DA3" w14:textId="69D4DA3A" w:rsidR="00EE7D39" w:rsidRPr="00DF551A" w:rsidRDefault="00EE7D39" w:rsidP="00443947">
      <w:pPr>
        <w:spacing w:line="240" w:lineRule="auto"/>
        <w:contextualSpacing/>
        <w:jc w:val="both"/>
        <w:rPr>
          <w:rFonts w:asciiTheme="minorHAnsi" w:hAnsiTheme="minorHAnsi" w:cstheme="minorHAnsi"/>
          <w:b/>
          <w:sz w:val="24"/>
          <w:szCs w:val="24"/>
          <w:lang w:val="en-GB"/>
        </w:rPr>
      </w:pPr>
      <w:r w:rsidRPr="00DF551A">
        <w:rPr>
          <w:rFonts w:asciiTheme="minorHAnsi" w:hAnsiTheme="minorHAnsi" w:cstheme="minorHAnsi"/>
          <w:b/>
          <w:sz w:val="24"/>
          <w:szCs w:val="24"/>
          <w:lang w:val="en-GB"/>
        </w:rPr>
        <w:t>Benefits:</w:t>
      </w:r>
    </w:p>
    <w:p w14:paraId="159F7035" w14:textId="77777777" w:rsidR="00EE7D39" w:rsidRPr="00DF551A" w:rsidRDefault="00EE7D39" w:rsidP="00443947">
      <w:pPr>
        <w:spacing w:line="240" w:lineRule="auto"/>
        <w:jc w:val="both"/>
        <w:rPr>
          <w:rFonts w:asciiTheme="minorHAnsi" w:hAnsiTheme="minorHAnsi" w:cstheme="minorHAnsi"/>
          <w:sz w:val="24"/>
          <w:szCs w:val="24"/>
          <w:lang w:val="en-GB"/>
        </w:rPr>
      </w:pPr>
      <w:r w:rsidRPr="00DF551A">
        <w:rPr>
          <w:rFonts w:asciiTheme="minorHAnsi" w:hAnsiTheme="minorHAnsi" w:cstheme="minorHAnsi"/>
          <w:sz w:val="24"/>
          <w:szCs w:val="24"/>
          <w:lang w:val="en-GB"/>
        </w:rPr>
        <w:t>These scholarships offer the following benefits:</w:t>
      </w:r>
    </w:p>
    <w:p w14:paraId="16C57604" w14:textId="00AFD1C1" w:rsidR="005F3DF2" w:rsidRDefault="00EE7D39" w:rsidP="00443947">
      <w:pPr>
        <w:pStyle w:val="Paragraphedeliste"/>
        <w:numPr>
          <w:ilvl w:val="0"/>
          <w:numId w:val="2"/>
        </w:numPr>
        <w:spacing w:line="240" w:lineRule="auto"/>
        <w:jc w:val="both"/>
        <w:rPr>
          <w:rFonts w:asciiTheme="minorHAnsi" w:hAnsiTheme="minorHAnsi" w:cstheme="minorHAnsi"/>
          <w:sz w:val="24"/>
          <w:szCs w:val="24"/>
          <w:lang w:val="en-GB"/>
        </w:rPr>
      </w:pPr>
      <w:r w:rsidRPr="00DF551A">
        <w:rPr>
          <w:rFonts w:asciiTheme="minorHAnsi" w:hAnsiTheme="minorHAnsi" w:cstheme="minorHAnsi"/>
          <w:sz w:val="24"/>
          <w:szCs w:val="24"/>
          <w:lang w:val="en-GB"/>
        </w:rPr>
        <w:t xml:space="preserve">A </w:t>
      </w:r>
      <w:r w:rsidR="005F3DF2">
        <w:rPr>
          <w:rFonts w:asciiTheme="minorHAnsi" w:hAnsiTheme="minorHAnsi" w:cstheme="minorHAnsi"/>
          <w:sz w:val="24"/>
          <w:szCs w:val="24"/>
          <w:lang w:val="en-GB"/>
        </w:rPr>
        <w:t xml:space="preserve">two-month </w:t>
      </w:r>
      <w:r w:rsidR="008306B8">
        <w:rPr>
          <w:rFonts w:asciiTheme="minorHAnsi" w:hAnsiTheme="minorHAnsi" w:cstheme="minorHAnsi"/>
          <w:sz w:val="24"/>
          <w:szCs w:val="24"/>
          <w:lang w:val="en-GB"/>
        </w:rPr>
        <w:t>mobility grant</w:t>
      </w:r>
      <w:r w:rsidRPr="00DF551A">
        <w:rPr>
          <w:rFonts w:asciiTheme="minorHAnsi" w:hAnsiTheme="minorHAnsi" w:cstheme="minorHAnsi"/>
          <w:sz w:val="24"/>
          <w:szCs w:val="24"/>
          <w:lang w:val="en-GB"/>
        </w:rPr>
        <w:t xml:space="preserve"> from</w:t>
      </w:r>
      <w:r w:rsidR="005F3DF2">
        <w:rPr>
          <w:rFonts w:asciiTheme="minorHAnsi" w:hAnsiTheme="minorHAnsi" w:cstheme="minorHAnsi"/>
          <w:sz w:val="24"/>
          <w:szCs w:val="24"/>
          <w:lang w:val="en-GB"/>
        </w:rPr>
        <w:t>:</w:t>
      </w:r>
    </w:p>
    <w:p w14:paraId="27061AED" w14:textId="77777777" w:rsidR="005F3DF2" w:rsidRDefault="00EE7D39" w:rsidP="005F3DF2">
      <w:pPr>
        <w:pStyle w:val="Paragraphedeliste"/>
        <w:numPr>
          <w:ilvl w:val="1"/>
          <w:numId w:val="2"/>
        </w:numPr>
        <w:spacing w:line="240" w:lineRule="auto"/>
        <w:jc w:val="both"/>
        <w:rPr>
          <w:rFonts w:asciiTheme="minorHAnsi" w:hAnsiTheme="minorHAnsi" w:cstheme="minorHAnsi"/>
          <w:sz w:val="24"/>
          <w:szCs w:val="24"/>
          <w:lang w:val="en-GB"/>
        </w:rPr>
      </w:pPr>
      <w:r w:rsidRPr="00DF551A">
        <w:rPr>
          <w:rFonts w:asciiTheme="minorHAnsi" w:hAnsiTheme="minorHAnsi" w:cstheme="minorHAnsi"/>
          <w:sz w:val="24"/>
          <w:szCs w:val="24"/>
          <w:lang w:val="en-GB"/>
        </w:rPr>
        <w:t>the French Embassy in Slovakia</w:t>
      </w:r>
      <w:r w:rsidR="008306B8">
        <w:rPr>
          <w:rFonts w:asciiTheme="minorHAnsi" w:hAnsiTheme="minorHAnsi" w:cstheme="minorHAnsi"/>
          <w:sz w:val="24"/>
          <w:szCs w:val="24"/>
          <w:lang w:val="en-GB"/>
        </w:rPr>
        <w:t xml:space="preserve"> and</w:t>
      </w:r>
      <w:r w:rsidRPr="00DF551A">
        <w:rPr>
          <w:rFonts w:asciiTheme="minorHAnsi" w:hAnsiTheme="minorHAnsi" w:cstheme="minorHAnsi"/>
          <w:sz w:val="24"/>
          <w:szCs w:val="24"/>
          <w:lang w:val="en-GB"/>
        </w:rPr>
        <w:t xml:space="preserve"> the French Institute of Slovakia</w:t>
      </w:r>
      <w:r w:rsidR="008306B8">
        <w:rPr>
          <w:rFonts w:asciiTheme="minorHAnsi" w:hAnsiTheme="minorHAnsi" w:cstheme="minorHAnsi"/>
          <w:sz w:val="24"/>
          <w:szCs w:val="24"/>
          <w:lang w:val="en-GB"/>
        </w:rPr>
        <w:t xml:space="preserve"> of</w:t>
      </w:r>
      <w:r w:rsidRPr="00DF551A">
        <w:rPr>
          <w:rFonts w:asciiTheme="minorHAnsi" w:hAnsiTheme="minorHAnsi" w:cstheme="minorHAnsi"/>
          <w:sz w:val="24"/>
          <w:szCs w:val="24"/>
          <w:lang w:val="en-GB"/>
        </w:rPr>
        <w:t xml:space="preserve"> </w:t>
      </w:r>
      <w:r w:rsidR="0062449E">
        <w:rPr>
          <w:rFonts w:asciiTheme="minorHAnsi" w:hAnsiTheme="minorHAnsi" w:cstheme="minorHAnsi"/>
          <w:sz w:val="24"/>
          <w:szCs w:val="24"/>
          <w:lang w:val="en-GB"/>
        </w:rPr>
        <w:t xml:space="preserve">1704 € (Phd &lt;5 y.) to </w:t>
      </w:r>
      <w:r w:rsidR="008306B8">
        <w:rPr>
          <w:rFonts w:asciiTheme="minorHAnsi" w:hAnsiTheme="minorHAnsi" w:cstheme="minorHAnsi"/>
          <w:sz w:val="24"/>
          <w:szCs w:val="24"/>
          <w:lang w:val="en-GB"/>
        </w:rPr>
        <w:t>20</w:t>
      </w:r>
      <w:r w:rsidR="0062449E">
        <w:rPr>
          <w:rFonts w:asciiTheme="minorHAnsi" w:hAnsiTheme="minorHAnsi" w:cstheme="minorHAnsi"/>
          <w:sz w:val="24"/>
          <w:szCs w:val="24"/>
          <w:lang w:val="en-GB"/>
        </w:rPr>
        <w:t>55</w:t>
      </w:r>
      <w:r w:rsidR="008306B8">
        <w:rPr>
          <w:rFonts w:asciiTheme="minorHAnsi" w:hAnsiTheme="minorHAnsi" w:cstheme="minorHAnsi"/>
          <w:sz w:val="24"/>
          <w:szCs w:val="24"/>
          <w:lang w:val="en-GB"/>
        </w:rPr>
        <w:t xml:space="preserve"> </w:t>
      </w:r>
      <w:r w:rsidR="0062449E">
        <w:rPr>
          <w:rFonts w:asciiTheme="minorHAnsi" w:hAnsiTheme="minorHAnsi" w:cstheme="minorHAnsi"/>
          <w:sz w:val="24"/>
          <w:szCs w:val="24"/>
          <w:lang w:val="en-GB"/>
        </w:rPr>
        <w:t xml:space="preserve">€ (PhD &gt; 5 y.) </w:t>
      </w:r>
      <w:r w:rsidR="005F3DF2">
        <w:rPr>
          <w:rFonts w:asciiTheme="minorHAnsi" w:hAnsiTheme="minorHAnsi" w:cstheme="minorHAnsi"/>
          <w:sz w:val="24"/>
          <w:szCs w:val="24"/>
          <w:lang w:val="en-GB"/>
        </w:rPr>
        <w:t xml:space="preserve">for the first </w:t>
      </w:r>
      <w:r w:rsidR="008306B8">
        <w:rPr>
          <w:rFonts w:asciiTheme="minorHAnsi" w:hAnsiTheme="minorHAnsi" w:cstheme="minorHAnsi"/>
          <w:sz w:val="24"/>
          <w:szCs w:val="24"/>
          <w:lang w:val="en-GB"/>
        </w:rPr>
        <w:t xml:space="preserve">month; </w:t>
      </w:r>
    </w:p>
    <w:p w14:paraId="20A05A80" w14:textId="7FF4621C" w:rsidR="00EE7D39" w:rsidRPr="00DF551A" w:rsidRDefault="00EE7D39" w:rsidP="005F3DF2">
      <w:pPr>
        <w:pStyle w:val="Paragraphedeliste"/>
        <w:numPr>
          <w:ilvl w:val="1"/>
          <w:numId w:val="2"/>
        </w:numPr>
        <w:spacing w:line="240" w:lineRule="auto"/>
        <w:jc w:val="both"/>
        <w:rPr>
          <w:rFonts w:asciiTheme="minorHAnsi" w:hAnsiTheme="minorHAnsi" w:cstheme="minorHAnsi"/>
          <w:sz w:val="24"/>
          <w:szCs w:val="24"/>
          <w:lang w:val="en-GB"/>
        </w:rPr>
      </w:pPr>
      <w:r w:rsidRPr="00DF551A">
        <w:rPr>
          <w:rFonts w:asciiTheme="minorHAnsi" w:hAnsiTheme="minorHAnsi" w:cstheme="minorHAnsi"/>
          <w:sz w:val="24"/>
          <w:szCs w:val="24"/>
          <w:lang w:val="en-GB"/>
        </w:rPr>
        <w:t>and</w:t>
      </w:r>
      <w:r w:rsidR="008306B8">
        <w:rPr>
          <w:rFonts w:asciiTheme="minorHAnsi" w:hAnsiTheme="minorHAnsi" w:cstheme="minorHAnsi"/>
          <w:sz w:val="24"/>
          <w:szCs w:val="24"/>
          <w:lang w:val="en-GB"/>
        </w:rPr>
        <w:t xml:space="preserve"> from</w:t>
      </w:r>
      <w:r w:rsidRPr="00DF551A">
        <w:rPr>
          <w:rFonts w:asciiTheme="minorHAnsi" w:hAnsiTheme="minorHAnsi" w:cstheme="minorHAnsi"/>
          <w:sz w:val="24"/>
          <w:szCs w:val="24"/>
          <w:lang w:val="en-GB"/>
        </w:rPr>
        <w:t xml:space="preserve"> the Slovak Academy of Sciences</w:t>
      </w:r>
      <w:r w:rsidR="008306B8">
        <w:rPr>
          <w:rFonts w:asciiTheme="minorHAnsi" w:hAnsiTheme="minorHAnsi" w:cstheme="minorHAnsi"/>
          <w:sz w:val="24"/>
          <w:szCs w:val="24"/>
          <w:lang w:val="en-GB"/>
        </w:rPr>
        <w:t xml:space="preserve"> of 2</w:t>
      </w:r>
      <w:r w:rsidR="00494DFB">
        <w:rPr>
          <w:rFonts w:asciiTheme="minorHAnsi" w:hAnsiTheme="minorHAnsi" w:cstheme="minorHAnsi"/>
          <w:sz w:val="24"/>
          <w:szCs w:val="24"/>
          <w:lang w:val="en-GB"/>
        </w:rPr>
        <w:t>2</w:t>
      </w:r>
      <w:r w:rsidR="008306B8">
        <w:rPr>
          <w:rFonts w:asciiTheme="minorHAnsi" w:hAnsiTheme="minorHAnsi" w:cstheme="minorHAnsi"/>
          <w:sz w:val="24"/>
          <w:szCs w:val="24"/>
          <w:lang w:val="en-GB"/>
        </w:rPr>
        <w:t>00</w:t>
      </w:r>
      <w:r w:rsidR="0062449E">
        <w:rPr>
          <w:rFonts w:asciiTheme="minorHAnsi" w:hAnsiTheme="minorHAnsi" w:cstheme="minorHAnsi"/>
          <w:sz w:val="24"/>
          <w:szCs w:val="24"/>
          <w:lang w:val="en-GB"/>
        </w:rPr>
        <w:t xml:space="preserve"> € </w:t>
      </w:r>
      <w:r w:rsidR="005F3DF2">
        <w:rPr>
          <w:rFonts w:asciiTheme="minorHAnsi" w:hAnsiTheme="minorHAnsi" w:cstheme="minorHAnsi"/>
          <w:sz w:val="24"/>
          <w:szCs w:val="24"/>
          <w:lang w:val="en-GB"/>
        </w:rPr>
        <w:t>for the second month</w:t>
      </w:r>
      <w:r w:rsidRPr="00DF551A">
        <w:rPr>
          <w:rFonts w:asciiTheme="minorHAnsi" w:hAnsiTheme="minorHAnsi" w:cstheme="minorHAnsi"/>
          <w:sz w:val="24"/>
          <w:szCs w:val="24"/>
          <w:lang w:val="en-GB"/>
        </w:rPr>
        <w:t>;</w:t>
      </w:r>
    </w:p>
    <w:p w14:paraId="5BF7FC47" w14:textId="59254688" w:rsidR="00EE7D39" w:rsidRPr="00DF551A" w:rsidRDefault="00EE7D39" w:rsidP="00443947">
      <w:pPr>
        <w:pStyle w:val="Paragraphedeliste"/>
        <w:numPr>
          <w:ilvl w:val="0"/>
          <w:numId w:val="2"/>
        </w:numPr>
        <w:spacing w:line="240" w:lineRule="auto"/>
        <w:jc w:val="both"/>
        <w:rPr>
          <w:rFonts w:asciiTheme="minorHAnsi" w:hAnsiTheme="minorHAnsi" w:cstheme="minorHAnsi"/>
          <w:b/>
          <w:sz w:val="24"/>
          <w:szCs w:val="24"/>
          <w:lang w:val="en-GB"/>
        </w:rPr>
      </w:pPr>
      <w:r w:rsidRPr="00DF551A">
        <w:rPr>
          <w:rFonts w:asciiTheme="minorHAnsi" w:hAnsiTheme="minorHAnsi" w:cstheme="minorHAnsi"/>
          <w:sz w:val="24"/>
          <w:szCs w:val="24"/>
          <w:lang w:val="en-GB"/>
        </w:rPr>
        <w:t xml:space="preserve">Assistance in finding accommodation by the French agency </w:t>
      </w:r>
      <w:hyperlink r:id="rId12" w:history="1">
        <w:r w:rsidRPr="00057170">
          <w:rPr>
            <w:rStyle w:val="Lienhypertexte"/>
            <w:rFonts w:asciiTheme="minorHAnsi" w:hAnsiTheme="minorHAnsi" w:cstheme="minorHAnsi"/>
            <w:sz w:val="24"/>
            <w:szCs w:val="24"/>
            <w:lang w:val="en-GB"/>
          </w:rPr>
          <w:t>Campus France</w:t>
        </w:r>
      </w:hyperlink>
      <w:r w:rsidRPr="00DF551A">
        <w:rPr>
          <w:rFonts w:asciiTheme="minorHAnsi" w:hAnsiTheme="minorHAnsi" w:cstheme="minorHAnsi"/>
          <w:sz w:val="24"/>
          <w:szCs w:val="24"/>
          <w:lang w:val="en-GB"/>
        </w:rPr>
        <w:t>.</w:t>
      </w:r>
    </w:p>
    <w:p w14:paraId="7691A820" w14:textId="77777777" w:rsidR="000F5F66" w:rsidRPr="00DF551A" w:rsidRDefault="000F5F66" w:rsidP="00443947">
      <w:pPr>
        <w:spacing w:line="240" w:lineRule="auto"/>
        <w:jc w:val="both"/>
        <w:rPr>
          <w:rFonts w:asciiTheme="minorHAnsi" w:hAnsiTheme="minorHAnsi" w:cstheme="minorHAnsi"/>
          <w:b/>
          <w:sz w:val="24"/>
          <w:szCs w:val="24"/>
          <w:lang w:val="en-GB"/>
        </w:rPr>
      </w:pPr>
    </w:p>
    <w:p w14:paraId="53961ADD" w14:textId="77777777" w:rsidR="00EE7D39" w:rsidRPr="00DF551A" w:rsidRDefault="00EE7D39" w:rsidP="00443947">
      <w:pPr>
        <w:spacing w:line="240" w:lineRule="auto"/>
        <w:jc w:val="both"/>
        <w:rPr>
          <w:rFonts w:asciiTheme="minorHAnsi" w:hAnsiTheme="minorHAnsi" w:cstheme="minorHAnsi"/>
          <w:b/>
          <w:sz w:val="24"/>
          <w:szCs w:val="24"/>
          <w:lang w:val="en-GB"/>
        </w:rPr>
      </w:pPr>
      <w:r w:rsidRPr="00DF551A">
        <w:rPr>
          <w:rFonts w:asciiTheme="minorHAnsi" w:hAnsiTheme="minorHAnsi" w:cstheme="minorHAnsi"/>
          <w:b/>
          <w:sz w:val="24"/>
          <w:szCs w:val="24"/>
          <w:lang w:val="en-GB"/>
        </w:rPr>
        <w:t>Expected outcomes:</w:t>
      </w:r>
    </w:p>
    <w:p w14:paraId="40917FC7" w14:textId="7467F748" w:rsidR="00EE7D39" w:rsidRPr="00DF551A" w:rsidRDefault="00EE7D39" w:rsidP="000F5F66">
      <w:pPr>
        <w:pStyle w:val="Paragraphedeliste"/>
        <w:numPr>
          <w:ilvl w:val="0"/>
          <w:numId w:val="5"/>
        </w:numPr>
        <w:spacing w:line="240" w:lineRule="auto"/>
        <w:jc w:val="both"/>
        <w:rPr>
          <w:rFonts w:asciiTheme="minorHAnsi" w:hAnsiTheme="minorHAnsi" w:cstheme="minorHAnsi"/>
          <w:sz w:val="24"/>
          <w:szCs w:val="24"/>
          <w:lang w:val="en-GB"/>
        </w:rPr>
      </w:pPr>
      <w:r w:rsidRPr="00DF551A">
        <w:rPr>
          <w:rFonts w:asciiTheme="minorHAnsi" w:hAnsiTheme="minorHAnsi" w:cstheme="minorHAnsi"/>
          <w:sz w:val="24"/>
          <w:szCs w:val="24"/>
          <w:lang w:val="en-GB"/>
        </w:rPr>
        <w:t xml:space="preserve">A presentation of the results at the CEFRES seminar of the collaboration following the stay in France will be expected before the end of </w:t>
      </w:r>
      <w:r w:rsidR="001D454E" w:rsidRPr="00DF551A">
        <w:rPr>
          <w:rFonts w:asciiTheme="minorHAnsi" w:hAnsiTheme="minorHAnsi" w:cstheme="minorHAnsi"/>
          <w:sz w:val="24"/>
          <w:szCs w:val="24"/>
          <w:lang w:val="en-GB"/>
        </w:rPr>
        <w:t>202</w:t>
      </w:r>
      <w:r w:rsidR="005239C5">
        <w:rPr>
          <w:rFonts w:asciiTheme="minorHAnsi" w:hAnsiTheme="minorHAnsi" w:cstheme="minorHAnsi"/>
          <w:sz w:val="24"/>
          <w:szCs w:val="24"/>
          <w:lang w:val="en-GB"/>
        </w:rPr>
        <w:t>6</w:t>
      </w:r>
      <w:r w:rsidR="001D454E" w:rsidRPr="00DF551A">
        <w:rPr>
          <w:rFonts w:asciiTheme="minorHAnsi" w:hAnsiTheme="minorHAnsi" w:cstheme="minorHAnsi"/>
          <w:sz w:val="24"/>
          <w:szCs w:val="24"/>
          <w:lang w:val="en-GB"/>
        </w:rPr>
        <w:t xml:space="preserve"> </w:t>
      </w:r>
      <w:r w:rsidRPr="00DF551A">
        <w:rPr>
          <w:rFonts w:asciiTheme="minorHAnsi" w:hAnsiTheme="minorHAnsi" w:cstheme="minorHAnsi"/>
          <w:sz w:val="24"/>
          <w:szCs w:val="24"/>
          <w:lang w:val="en-GB"/>
        </w:rPr>
        <w:t>(</w:t>
      </w:r>
      <w:r w:rsidRPr="00DF551A">
        <w:rPr>
          <w:rFonts w:asciiTheme="minorHAnsi" w:hAnsiTheme="minorHAnsi" w:cstheme="minorHAnsi"/>
          <w:i/>
          <w:sz w:val="24"/>
          <w:szCs w:val="24"/>
          <w:lang w:val="en-GB"/>
        </w:rPr>
        <w:t>in situ</w:t>
      </w:r>
      <w:r w:rsidRPr="00DF551A">
        <w:rPr>
          <w:rFonts w:asciiTheme="minorHAnsi" w:hAnsiTheme="minorHAnsi" w:cstheme="minorHAnsi"/>
          <w:sz w:val="24"/>
          <w:szCs w:val="24"/>
          <w:lang w:val="en-GB"/>
        </w:rPr>
        <w:t xml:space="preserve"> or online; CEFRES will cover the travel and accommodation costs of the speaker in Prague).</w:t>
      </w:r>
    </w:p>
    <w:p w14:paraId="28DFD9EC" w14:textId="78C90E9D" w:rsidR="00EE7D39" w:rsidRPr="00DF551A" w:rsidRDefault="00EE7D39" w:rsidP="000F5F66">
      <w:pPr>
        <w:pStyle w:val="Paragraphedeliste"/>
        <w:numPr>
          <w:ilvl w:val="0"/>
          <w:numId w:val="5"/>
        </w:numPr>
        <w:spacing w:line="240" w:lineRule="auto"/>
        <w:jc w:val="both"/>
        <w:rPr>
          <w:rFonts w:asciiTheme="minorHAnsi" w:hAnsiTheme="minorHAnsi" w:cstheme="minorHAnsi"/>
          <w:sz w:val="24"/>
          <w:szCs w:val="24"/>
          <w:lang w:val="en-GB"/>
        </w:rPr>
      </w:pPr>
      <w:r w:rsidRPr="00DF551A">
        <w:rPr>
          <w:rFonts w:asciiTheme="minorHAnsi" w:hAnsiTheme="minorHAnsi" w:cstheme="minorHAnsi"/>
          <w:sz w:val="24"/>
          <w:szCs w:val="24"/>
          <w:lang w:val="en-GB"/>
        </w:rPr>
        <w:t>The organisation of a seminar (research and/or doctoral training) to be held in Slovakia</w:t>
      </w:r>
      <w:r w:rsidR="00C50C31" w:rsidRPr="00C50C31">
        <w:rPr>
          <w:rFonts w:asciiTheme="minorHAnsi" w:hAnsiTheme="minorHAnsi" w:cstheme="minorHAnsi"/>
          <w:sz w:val="24"/>
          <w:szCs w:val="24"/>
          <w:lang w:val="en-GB"/>
        </w:rPr>
        <w:t xml:space="preserve"> </w:t>
      </w:r>
      <w:r w:rsidR="00C50C31" w:rsidRPr="00DF551A">
        <w:rPr>
          <w:rFonts w:asciiTheme="minorHAnsi" w:hAnsiTheme="minorHAnsi" w:cstheme="minorHAnsi"/>
          <w:sz w:val="24"/>
          <w:szCs w:val="24"/>
          <w:lang w:val="en-GB"/>
        </w:rPr>
        <w:t xml:space="preserve">before </w:t>
      </w:r>
      <w:r w:rsidR="00B05390">
        <w:rPr>
          <w:rFonts w:asciiTheme="minorHAnsi" w:hAnsiTheme="minorHAnsi" w:cstheme="minorHAnsi"/>
          <w:sz w:val="24"/>
          <w:szCs w:val="24"/>
          <w:lang w:val="en-GB"/>
        </w:rPr>
        <w:t>June</w:t>
      </w:r>
      <w:r w:rsidR="00C50C31">
        <w:rPr>
          <w:rFonts w:asciiTheme="minorHAnsi" w:hAnsiTheme="minorHAnsi" w:cstheme="minorHAnsi"/>
          <w:sz w:val="24"/>
          <w:szCs w:val="24"/>
          <w:lang w:val="en-GB"/>
        </w:rPr>
        <w:t xml:space="preserve"> </w:t>
      </w:r>
      <w:r w:rsidR="001D454E">
        <w:rPr>
          <w:rFonts w:asciiTheme="minorHAnsi" w:hAnsiTheme="minorHAnsi" w:cstheme="minorHAnsi"/>
          <w:sz w:val="24"/>
          <w:szCs w:val="24"/>
          <w:lang w:val="en-GB"/>
        </w:rPr>
        <w:t>202</w:t>
      </w:r>
      <w:r w:rsidR="005239C5">
        <w:rPr>
          <w:rFonts w:asciiTheme="minorHAnsi" w:hAnsiTheme="minorHAnsi" w:cstheme="minorHAnsi"/>
          <w:sz w:val="24"/>
          <w:szCs w:val="24"/>
          <w:lang w:val="en-GB"/>
        </w:rPr>
        <w:t>7</w:t>
      </w:r>
      <w:r w:rsidRPr="00DF551A">
        <w:rPr>
          <w:rFonts w:asciiTheme="minorHAnsi" w:hAnsiTheme="minorHAnsi" w:cstheme="minorHAnsi"/>
          <w:sz w:val="24"/>
          <w:szCs w:val="24"/>
          <w:lang w:val="en-GB"/>
        </w:rPr>
        <w:t xml:space="preserve">. No financial support will be given for the organisation of the seminar in Slovakia and the search for adequate funding </w:t>
      </w:r>
      <w:r w:rsidR="00097373" w:rsidRPr="00097373">
        <w:rPr>
          <w:rFonts w:asciiTheme="minorHAnsi" w:hAnsiTheme="minorHAnsi" w:cstheme="minorHAnsi"/>
          <w:sz w:val="24"/>
          <w:szCs w:val="24"/>
          <w:lang w:val="en-GB"/>
        </w:rPr>
        <w:t>(e.g. PARCECO</w:t>
      </w:r>
      <w:r w:rsidR="00097373">
        <w:rPr>
          <w:rFonts w:asciiTheme="minorHAnsi" w:hAnsiTheme="minorHAnsi" w:cstheme="minorHAnsi"/>
          <w:sz w:val="24"/>
          <w:szCs w:val="24"/>
          <w:lang w:val="en-GB"/>
        </w:rPr>
        <w:t>)</w:t>
      </w:r>
      <w:r w:rsidR="00097373" w:rsidRPr="00097373">
        <w:rPr>
          <w:rFonts w:asciiTheme="minorHAnsi" w:hAnsiTheme="minorHAnsi" w:cstheme="minorHAnsi"/>
          <w:sz w:val="24"/>
          <w:szCs w:val="24"/>
          <w:lang w:val="en-GB"/>
        </w:rPr>
        <w:t xml:space="preserve"> </w:t>
      </w:r>
      <w:r w:rsidRPr="00DF551A">
        <w:rPr>
          <w:rFonts w:asciiTheme="minorHAnsi" w:hAnsiTheme="minorHAnsi" w:cstheme="minorHAnsi"/>
          <w:sz w:val="24"/>
          <w:szCs w:val="24"/>
          <w:lang w:val="en-GB"/>
        </w:rPr>
        <w:t xml:space="preserve">will be the responsibility of the </w:t>
      </w:r>
      <w:r w:rsidR="00C46FB4">
        <w:rPr>
          <w:rFonts w:asciiTheme="minorHAnsi" w:hAnsiTheme="minorHAnsi" w:cstheme="minorHAnsi"/>
          <w:sz w:val="24"/>
          <w:szCs w:val="24"/>
          <w:lang w:val="en-GB"/>
        </w:rPr>
        <w:t>a</w:t>
      </w:r>
      <w:r w:rsidR="00057170" w:rsidRPr="00DF551A">
        <w:rPr>
          <w:rFonts w:asciiTheme="minorHAnsi" w:hAnsiTheme="minorHAnsi" w:cstheme="minorHAnsi"/>
          <w:sz w:val="24"/>
          <w:szCs w:val="24"/>
          <w:lang w:val="en-GB"/>
        </w:rPr>
        <w:t>pplicant</w:t>
      </w:r>
      <w:r w:rsidRPr="00DF551A">
        <w:rPr>
          <w:rFonts w:asciiTheme="minorHAnsi" w:hAnsiTheme="minorHAnsi" w:cstheme="minorHAnsi"/>
          <w:sz w:val="24"/>
          <w:szCs w:val="24"/>
          <w:lang w:val="en-GB"/>
        </w:rPr>
        <w:t>.</w:t>
      </w:r>
    </w:p>
    <w:p w14:paraId="2EB80A67" w14:textId="646C0AE6" w:rsidR="00EE7D39" w:rsidRPr="00DF551A" w:rsidRDefault="00EE7D39" w:rsidP="000F5F66">
      <w:pPr>
        <w:pStyle w:val="Paragraphedeliste"/>
        <w:numPr>
          <w:ilvl w:val="0"/>
          <w:numId w:val="5"/>
        </w:numPr>
        <w:spacing w:line="240" w:lineRule="auto"/>
        <w:jc w:val="both"/>
        <w:rPr>
          <w:rFonts w:asciiTheme="minorHAnsi" w:hAnsiTheme="minorHAnsi" w:cstheme="minorHAnsi"/>
          <w:sz w:val="24"/>
          <w:szCs w:val="24"/>
          <w:lang w:val="en-GB"/>
        </w:rPr>
      </w:pPr>
      <w:r w:rsidRPr="00DF551A">
        <w:rPr>
          <w:rFonts w:asciiTheme="minorHAnsi" w:hAnsiTheme="minorHAnsi" w:cstheme="minorHAnsi"/>
          <w:sz w:val="24"/>
          <w:szCs w:val="24"/>
          <w:lang w:val="en-GB"/>
        </w:rPr>
        <w:t xml:space="preserve">The beneficiaries of the exchanges in the framework of the joint </w:t>
      </w:r>
      <w:r w:rsidR="008306B8">
        <w:rPr>
          <w:rFonts w:asciiTheme="minorHAnsi" w:hAnsiTheme="minorHAnsi" w:cstheme="minorHAnsi"/>
          <w:sz w:val="24"/>
          <w:szCs w:val="24"/>
          <w:lang w:val="en-GB"/>
        </w:rPr>
        <w:t>mobility grant</w:t>
      </w:r>
      <w:r w:rsidRPr="00DF551A">
        <w:rPr>
          <w:rFonts w:asciiTheme="minorHAnsi" w:hAnsiTheme="minorHAnsi" w:cstheme="minorHAnsi"/>
          <w:sz w:val="24"/>
          <w:szCs w:val="24"/>
          <w:lang w:val="en-GB"/>
        </w:rPr>
        <w:t xml:space="preserve"> of the French government and the Slovak Academy of Sciences </w:t>
      </w:r>
      <w:r w:rsidR="00E24647">
        <w:rPr>
          <w:rFonts w:asciiTheme="minorHAnsi" w:hAnsiTheme="minorHAnsi" w:cstheme="minorHAnsi"/>
          <w:sz w:val="24"/>
          <w:szCs w:val="24"/>
          <w:lang w:val="en-GB"/>
        </w:rPr>
        <w:t xml:space="preserve">are expected to </w:t>
      </w:r>
      <w:r w:rsidRPr="00DF551A">
        <w:rPr>
          <w:rFonts w:asciiTheme="minorHAnsi" w:hAnsiTheme="minorHAnsi" w:cstheme="minorHAnsi"/>
          <w:sz w:val="24"/>
          <w:szCs w:val="24"/>
          <w:lang w:val="en-GB"/>
        </w:rPr>
        <w:t xml:space="preserve">apply to the CNRS’ </w:t>
      </w:r>
      <w:r w:rsidR="005239C5">
        <w:rPr>
          <w:rFonts w:asciiTheme="minorHAnsi" w:hAnsiTheme="minorHAnsi" w:cstheme="minorHAnsi"/>
          <w:sz w:val="24"/>
          <w:szCs w:val="24"/>
          <w:lang w:val="en-GB"/>
        </w:rPr>
        <w:t>IRP</w:t>
      </w:r>
      <w:r w:rsidRPr="00DF551A">
        <w:rPr>
          <w:rFonts w:asciiTheme="minorHAnsi" w:hAnsiTheme="minorHAnsi" w:cstheme="minorHAnsi"/>
          <w:sz w:val="24"/>
          <w:szCs w:val="24"/>
          <w:lang w:val="en-GB"/>
        </w:rPr>
        <w:t xml:space="preserve"> funding tools</w:t>
      </w:r>
      <w:r w:rsidR="0005109C">
        <w:rPr>
          <w:rFonts w:asciiTheme="minorHAnsi" w:hAnsiTheme="minorHAnsi" w:cstheme="minorHAnsi"/>
          <w:sz w:val="24"/>
          <w:szCs w:val="24"/>
          <w:lang w:val="en-GB"/>
        </w:rPr>
        <w:t xml:space="preserve"> or similar</w:t>
      </w:r>
      <w:r w:rsidRPr="00DF551A">
        <w:rPr>
          <w:rFonts w:asciiTheme="minorHAnsi" w:hAnsiTheme="minorHAnsi" w:cstheme="minorHAnsi"/>
          <w:sz w:val="24"/>
          <w:szCs w:val="24"/>
          <w:lang w:val="en-GB"/>
        </w:rPr>
        <w:t xml:space="preserve"> (</w:t>
      </w:r>
      <w:hyperlink r:id="rId13" w:history="1">
        <w:r w:rsidR="00702736" w:rsidRPr="00870700">
          <w:rPr>
            <w:rStyle w:val="Lienhypertexte"/>
            <w:rFonts w:asciiTheme="minorHAnsi" w:hAnsiTheme="minorHAnsi" w:cstheme="minorHAnsi"/>
            <w:sz w:val="24"/>
            <w:szCs w:val="24"/>
            <w:lang w:val="en-GB"/>
          </w:rPr>
          <w:t>https://www.inshs.cnrs.fr/en/node/7352</w:t>
        </w:r>
      </w:hyperlink>
      <w:r w:rsidRPr="00DF551A">
        <w:rPr>
          <w:rFonts w:asciiTheme="minorHAnsi" w:hAnsiTheme="minorHAnsi" w:cstheme="minorHAnsi"/>
          <w:sz w:val="24"/>
          <w:szCs w:val="24"/>
          <w:lang w:val="en-GB"/>
        </w:rPr>
        <w:t>).</w:t>
      </w:r>
    </w:p>
    <w:p w14:paraId="6573D8D3" w14:textId="77777777" w:rsidR="00EE7D39" w:rsidRPr="00DF551A" w:rsidRDefault="00EE7D39" w:rsidP="000F5F66">
      <w:pPr>
        <w:spacing w:line="240" w:lineRule="auto"/>
        <w:rPr>
          <w:rFonts w:asciiTheme="minorHAnsi" w:hAnsiTheme="minorHAnsi" w:cstheme="minorHAnsi"/>
          <w:sz w:val="24"/>
          <w:szCs w:val="24"/>
          <w:lang w:val="en-GB"/>
        </w:rPr>
      </w:pPr>
    </w:p>
    <w:p w14:paraId="2851F477" w14:textId="77777777" w:rsidR="00EE7D39" w:rsidRPr="00DF551A" w:rsidRDefault="00EE7D39" w:rsidP="00443947">
      <w:pPr>
        <w:spacing w:line="240" w:lineRule="auto"/>
        <w:jc w:val="both"/>
        <w:rPr>
          <w:rFonts w:asciiTheme="minorHAnsi" w:hAnsiTheme="minorHAnsi" w:cstheme="minorHAnsi"/>
          <w:b/>
          <w:sz w:val="24"/>
          <w:szCs w:val="24"/>
          <w:lang w:val="en-GB"/>
        </w:rPr>
      </w:pPr>
      <w:r w:rsidRPr="00DF551A">
        <w:rPr>
          <w:rFonts w:asciiTheme="minorHAnsi" w:hAnsiTheme="minorHAnsi" w:cstheme="minorHAnsi"/>
          <w:b/>
          <w:sz w:val="24"/>
          <w:szCs w:val="24"/>
          <w:lang w:val="en-GB"/>
        </w:rPr>
        <w:t>Application schedule:</w:t>
      </w:r>
    </w:p>
    <w:p w14:paraId="6B1C3C97" w14:textId="12F0A511" w:rsidR="00EE7D39" w:rsidRPr="0062449E" w:rsidRDefault="00EE7D39" w:rsidP="00443947">
      <w:pPr>
        <w:pStyle w:val="Paragraphedeliste"/>
        <w:numPr>
          <w:ilvl w:val="0"/>
          <w:numId w:val="3"/>
        </w:numPr>
        <w:spacing w:line="240" w:lineRule="auto"/>
        <w:jc w:val="both"/>
        <w:rPr>
          <w:rFonts w:asciiTheme="minorHAnsi" w:hAnsiTheme="minorHAnsi" w:cstheme="minorHAnsi"/>
          <w:sz w:val="24"/>
          <w:szCs w:val="24"/>
          <w:lang w:val="en-GB"/>
        </w:rPr>
      </w:pPr>
      <w:r w:rsidRPr="0062449E">
        <w:rPr>
          <w:rFonts w:asciiTheme="minorHAnsi" w:hAnsiTheme="minorHAnsi" w:cstheme="minorHAnsi"/>
          <w:sz w:val="24"/>
          <w:szCs w:val="24"/>
          <w:lang w:val="en-GB"/>
        </w:rPr>
        <w:t xml:space="preserve">Opening date of the call for applications: </w:t>
      </w:r>
      <w:r w:rsidR="00057170" w:rsidRPr="0062449E">
        <w:rPr>
          <w:rFonts w:asciiTheme="minorHAnsi" w:hAnsiTheme="minorHAnsi" w:cstheme="minorHAnsi"/>
          <w:sz w:val="24"/>
          <w:szCs w:val="24"/>
          <w:lang w:val="en-GB"/>
        </w:rPr>
        <w:tab/>
      </w:r>
      <w:r w:rsidR="00FF5C8A" w:rsidRPr="0062449E">
        <w:rPr>
          <w:rFonts w:asciiTheme="minorHAnsi" w:eastAsia="Marianne" w:hAnsiTheme="minorHAnsi" w:cstheme="minorHAnsi"/>
          <w:bCs/>
          <w:sz w:val="24"/>
          <w:szCs w:val="24"/>
          <w:lang w:val="en-GB"/>
        </w:rPr>
        <w:t xml:space="preserve">1 December </w:t>
      </w:r>
      <w:r w:rsidR="001D454E" w:rsidRPr="0062449E">
        <w:rPr>
          <w:rFonts w:asciiTheme="minorHAnsi" w:eastAsia="Marianne" w:hAnsiTheme="minorHAnsi" w:cstheme="minorHAnsi"/>
          <w:bCs/>
          <w:sz w:val="24"/>
          <w:szCs w:val="24"/>
          <w:lang w:val="en-GB"/>
        </w:rPr>
        <w:t>202</w:t>
      </w:r>
      <w:r w:rsidR="005239C5">
        <w:rPr>
          <w:rFonts w:asciiTheme="minorHAnsi" w:eastAsia="Marianne" w:hAnsiTheme="minorHAnsi" w:cstheme="minorHAnsi"/>
          <w:bCs/>
          <w:sz w:val="24"/>
          <w:szCs w:val="24"/>
          <w:lang w:val="en-GB"/>
        </w:rPr>
        <w:t>5</w:t>
      </w:r>
    </w:p>
    <w:p w14:paraId="354D5202" w14:textId="5F8FF360" w:rsidR="00EE7D39" w:rsidRPr="0005109C" w:rsidRDefault="00EE7D39" w:rsidP="00443947">
      <w:pPr>
        <w:pStyle w:val="Paragraphedeliste"/>
        <w:numPr>
          <w:ilvl w:val="0"/>
          <w:numId w:val="3"/>
        </w:numPr>
        <w:spacing w:line="240" w:lineRule="auto"/>
        <w:jc w:val="both"/>
        <w:rPr>
          <w:rFonts w:asciiTheme="minorHAnsi" w:hAnsiTheme="minorHAnsi" w:cstheme="minorHAnsi"/>
          <w:b/>
          <w:bCs/>
          <w:color w:val="FF0000"/>
          <w:sz w:val="24"/>
          <w:szCs w:val="24"/>
          <w:lang w:val="en-GB"/>
        </w:rPr>
      </w:pPr>
      <w:r w:rsidRPr="0005109C">
        <w:rPr>
          <w:rFonts w:asciiTheme="minorHAnsi" w:hAnsiTheme="minorHAnsi" w:cstheme="minorHAnsi"/>
          <w:b/>
          <w:bCs/>
          <w:color w:val="FF0000"/>
          <w:sz w:val="24"/>
          <w:szCs w:val="24"/>
          <w:lang w:val="en-GB"/>
        </w:rPr>
        <w:t xml:space="preserve">Deadline for submission of applications: </w:t>
      </w:r>
      <w:r w:rsidR="00057170" w:rsidRPr="0005109C">
        <w:rPr>
          <w:rFonts w:asciiTheme="minorHAnsi" w:hAnsiTheme="minorHAnsi" w:cstheme="minorHAnsi"/>
          <w:b/>
          <w:bCs/>
          <w:color w:val="FF0000"/>
          <w:sz w:val="24"/>
          <w:szCs w:val="24"/>
          <w:lang w:val="en-GB"/>
        </w:rPr>
        <w:tab/>
      </w:r>
      <w:r w:rsidR="0062449E" w:rsidRPr="0005109C">
        <w:rPr>
          <w:rFonts w:asciiTheme="minorHAnsi" w:eastAsia="Marianne" w:hAnsiTheme="minorHAnsi" w:cstheme="minorHAnsi"/>
          <w:b/>
          <w:bCs/>
          <w:color w:val="FF0000"/>
          <w:sz w:val="24"/>
          <w:szCs w:val="24"/>
          <w:lang w:val="en-GB"/>
        </w:rPr>
        <w:t>1</w:t>
      </w:r>
      <w:r w:rsidR="00B3269E">
        <w:rPr>
          <w:rFonts w:asciiTheme="minorHAnsi" w:eastAsia="Marianne" w:hAnsiTheme="minorHAnsi" w:cstheme="minorHAnsi"/>
          <w:b/>
          <w:bCs/>
          <w:color w:val="FF0000"/>
          <w:sz w:val="24"/>
          <w:szCs w:val="24"/>
          <w:lang w:val="en-GB"/>
        </w:rPr>
        <w:t>6</w:t>
      </w:r>
      <w:r w:rsidR="00FF5C8A" w:rsidRPr="0005109C">
        <w:rPr>
          <w:rFonts w:asciiTheme="minorHAnsi" w:eastAsia="Marianne" w:hAnsiTheme="minorHAnsi" w:cstheme="minorHAnsi"/>
          <w:b/>
          <w:bCs/>
          <w:color w:val="FF0000"/>
          <w:sz w:val="24"/>
          <w:szCs w:val="24"/>
          <w:lang w:val="en-GB"/>
        </w:rPr>
        <w:t xml:space="preserve"> February </w:t>
      </w:r>
      <w:r w:rsidR="001D454E" w:rsidRPr="0005109C">
        <w:rPr>
          <w:rFonts w:asciiTheme="minorHAnsi" w:eastAsia="Marianne" w:hAnsiTheme="minorHAnsi" w:cstheme="minorHAnsi"/>
          <w:b/>
          <w:bCs/>
          <w:color w:val="FF0000"/>
          <w:sz w:val="24"/>
          <w:szCs w:val="24"/>
          <w:lang w:val="en-GB"/>
        </w:rPr>
        <w:t>202</w:t>
      </w:r>
      <w:r w:rsidR="005239C5">
        <w:rPr>
          <w:rFonts w:asciiTheme="minorHAnsi" w:eastAsia="Marianne" w:hAnsiTheme="minorHAnsi" w:cstheme="minorHAnsi"/>
          <w:b/>
          <w:bCs/>
          <w:color w:val="FF0000"/>
          <w:sz w:val="24"/>
          <w:szCs w:val="24"/>
          <w:lang w:val="en-GB"/>
        </w:rPr>
        <w:t>6</w:t>
      </w:r>
    </w:p>
    <w:p w14:paraId="724FF8F4" w14:textId="184DF1C4" w:rsidR="00EE7D39" w:rsidRPr="0005109C" w:rsidRDefault="00EE7D39" w:rsidP="00443947">
      <w:pPr>
        <w:pStyle w:val="Paragraphedeliste"/>
        <w:numPr>
          <w:ilvl w:val="0"/>
          <w:numId w:val="3"/>
        </w:numPr>
        <w:spacing w:line="240" w:lineRule="auto"/>
        <w:jc w:val="both"/>
        <w:rPr>
          <w:rFonts w:asciiTheme="minorHAnsi" w:hAnsiTheme="minorHAnsi" w:cstheme="minorHAnsi"/>
          <w:b/>
          <w:bCs/>
          <w:sz w:val="24"/>
          <w:szCs w:val="24"/>
          <w:lang w:val="en-GB"/>
        </w:rPr>
      </w:pPr>
      <w:r w:rsidRPr="0062449E">
        <w:rPr>
          <w:rFonts w:asciiTheme="minorHAnsi" w:hAnsiTheme="minorHAnsi" w:cstheme="minorHAnsi"/>
          <w:b/>
          <w:bCs/>
          <w:sz w:val="24"/>
          <w:szCs w:val="24"/>
          <w:lang w:val="en-GB"/>
        </w:rPr>
        <w:t xml:space="preserve">Interviews with applicants: </w:t>
      </w:r>
      <w:r w:rsidR="00057170" w:rsidRPr="0062449E">
        <w:rPr>
          <w:rFonts w:asciiTheme="minorHAnsi" w:hAnsiTheme="minorHAnsi" w:cstheme="minorHAnsi"/>
          <w:b/>
          <w:bCs/>
          <w:sz w:val="24"/>
          <w:szCs w:val="24"/>
          <w:lang w:val="en-GB"/>
        </w:rPr>
        <w:tab/>
      </w:r>
      <w:r w:rsidR="00057170" w:rsidRPr="0062449E">
        <w:rPr>
          <w:rFonts w:asciiTheme="minorHAnsi" w:hAnsiTheme="minorHAnsi" w:cstheme="minorHAnsi"/>
          <w:b/>
          <w:bCs/>
          <w:sz w:val="24"/>
          <w:szCs w:val="24"/>
          <w:lang w:val="en-GB"/>
        </w:rPr>
        <w:tab/>
      </w:r>
      <w:r w:rsidR="00057170" w:rsidRPr="0062449E">
        <w:rPr>
          <w:rFonts w:asciiTheme="minorHAnsi" w:hAnsiTheme="minorHAnsi" w:cstheme="minorHAnsi"/>
          <w:b/>
          <w:bCs/>
          <w:sz w:val="24"/>
          <w:szCs w:val="24"/>
          <w:lang w:val="en-GB"/>
        </w:rPr>
        <w:tab/>
      </w:r>
      <w:r w:rsidR="0062449E" w:rsidRPr="0062449E">
        <w:rPr>
          <w:rFonts w:asciiTheme="minorHAnsi" w:eastAsia="Marianne" w:hAnsiTheme="minorHAnsi" w:cstheme="minorHAnsi"/>
          <w:b/>
          <w:bCs/>
          <w:sz w:val="24"/>
          <w:szCs w:val="24"/>
          <w:lang w:val="en-GB"/>
        </w:rPr>
        <w:t>0</w:t>
      </w:r>
      <w:r w:rsidR="004F05BC">
        <w:rPr>
          <w:rFonts w:asciiTheme="minorHAnsi" w:eastAsia="Marianne" w:hAnsiTheme="minorHAnsi" w:cstheme="minorHAnsi"/>
          <w:b/>
          <w:bCs/>
          <w:sz w:val="24"/>
          <w:szCs w:val="24"/>
          <w:lang w:val="en-GB"/>
        </w:rPr>
        <w:t>2</w:t>
      </w:r>
      <w:r w:rsidR="00FF5C8A" w:rsidRPr="0005109C">
        <w:rPr>
          <w:rFonts w:asciiTheme="minorHAnsi" w:eastAsia="Marianne" w:hAnsiTheme="minorHAnsi" w:cstheme="minorHAnsi"/>
          <w:b/>
          <w:bCs/>
          <w:sz w:val="24"/>
          <w:szCs w:val="24"/>
          <w:lang w:val="en-GB"/>
        </w:rPr>
        <w:t xml:space="preserve"> </w:t>
      </w:r>
      <w:r w:rsidR="000F5F66" w:rsidRPr="0005109C">
        <w:rPr>
          <w:rFonts w:asciiTheme="minorHAnsi" w:eastAsia="Marianne" w:hAnsiTheme="minorHAnsi" w:cstheme="minorHAnsi"/>
          <w:b/>
          <w:bCs/>
          <w:sz w:val="24"/>
          <w:szCs w:val="24"/>
          <w:lang w:val="en-GB"/>
        </w:rPr>
        <w:t>Ma</w:t>
      </w:r>
      <w:r w:rsidR="00FF5C8A" w:rsidRPr="0005109C">
        <w:rPr>
          <w:rFonts w:asciiTheme="minorHAnsi" w:eastAsia="Marianne" w:hAnsiTheme="minorHAnsi" w:cstheme="minorHAnsi"/>
          <w:b/>
          <w:bCs/>
          <w:sz w:val="24"/>
          <w:szCs w:val="24"/>
          <w:lang w:val="en-GB"/>
        </w:rPr>
        <w:t>rch</w:t>
      </w:r>
      <w:r w:rsidRPr="0005109C">
        <w:rPr>
          <w:rFonts w:asciiTheme="minorHAnsi" w:hAnsiTheme="minorHAnsi" w:cstheme="minorHAnsi"/>
          <w:b/>
          <w:bCs/>
          <w:sz w:val="24"/>
          <w:szCs w:val="24"/>
          <w:lang w:val="en-GB"/>
        </w:rPr>
        <w:t xml:space="preserve"> </w:t>
      </w:r>
      <w:r w:rsidR="001D454E" w:rsidRPr="0005109C">
        <w:rPr>
          <w:rFonts w:asciiTheme="minorHAnsi" w:hAnsiTheme="minorHAnsi" w:cstheme="minorHAnsi"/>
          <w:b/>
          <w:bCs/>
          <w:sz w:val="24"/>
          <w:szCs w:val="24"/>
          <w:lang w:val="en-GB"/>
        </w:rPr>
        <w:t>202</w:t>
      </w:r>
      <w:r w:rsidR="005239C5">
        <w:rPr>
          <w:rFonts w:asciiTheme="minorHAnsi" w:hAnsiTheme="minorHAnsi" w:cstheme="minorHAnsi"/>
          <w:b/>
          <w:bCs/>
          <w:sz w:val="24"/>
          <w:szCs w:val="24"/>
          <w:lang w:val="en-GB"/>
        </w:rPr>
        <w:t>6</w:t>
      </w:r>
    </w:p>
    <w:p w14:paraId="010EADDE" w14:textId="79ADB3D1" w:rsidR="00EE7D39" w:rsidRPr="0005109C" w:rsidRDefault="00EE7D39" w:rsidP="00443947">
      <w:pPr>
        <w:pStyle w:val="Paragraphedeliste"/>
        <w:numPr>
          <w:ilvl w:val="0"/>
          <w:numId w:val="3"/>
        </w:numPr>
        <w:spacing w:line="240" w:lineRule="auto"/>
        <w:jc w:val="both"/>
        <w:rPr>
          <w:rFonts w:asciiTheme="minorHAnsi" w:hAnsiTheme="minorHAnsi" w:cstheme="minorHAnsi"/>
          <w:sz w:val="24"/>
          <w:szCs w:val="24"/>
          <w:lang w:val="en-GB"/>
        </w:rPr>
      </w:pPr>
      <w:r w:rsidRPr="0062449E">
        <w:rPr>
          <w:rFonts w:asciiTheme="minorHAnsi" w:hAnsiTheme="minorHAnsi" w:cstheme="minorHAnsi"/>
          <w:sz w:val="24"/>
          <w:szCs w:val="24"/>
          <w:lang w:val="en-GB"/>
        </w:rPr>
        <w:t xml:space="preserve">Publication of results: </w:t>
      </w:r>
      <w:r w:rsidR="00057170" w:rsidRPr="0062449E">
        <w:rPr>
          <w:rFonts w:asciiTheme="minorHAnsi" w:hAnsiTheme="minorHAnsi" w:cstheme="minorHAnsi"/>
          <w:sz w:val="24"/>
          <w:szCs w:val="24"/>
          <w:lang w:val="en-GB"/>
        </w:rPr>
        <w:tab/>
      </w:r>
      <w:r w:rsidR="00057170" w:rsidRPr="0062449E">
        <w:rPr>
          <w:rFonts w:asciiTheme="minorHAnsi" w:hAnsiTheme="minorHAnsi" w:cstheme="minorHAnsi"/>
          <w:sz w:val="24"/>
          <w:szCs w:val="24"/>
          <w:lang w:val="en-GB"/>
        </w:rPr>
        <w:tab/>
      </w:r>
      <w:r w:rsidR="00057170" w:rsidRPr="0062449E">
        <w:rPr>
          <w:rFonts w:asciiTheme="minorHAnsi" w:hAnsiTheme="minorHAnsi" w:cstheme="minorHAnsi"/>
          <w:sz w:val="24"/>
          <w:szCs w:val="24"/>
          <w:lang w:val="en-GB"/>
        </w:rPr>
        <w:tab/>
      </w:r>
      <w:r w:rsidR="000F5F66" w:rsidRPr="0005109C">
        <w:rPr>
          <w:rFonts w:asciiTheme="minorHAnsi" w:eastAsia="Marianne" w:hAnsiTheme="minorHAnsi" w:cstheme="minorHAnsi"/>
          <w:bCs/>
          <w:sz w:val="24"/>
          <w:szCs w:val="24"/>
          <w:lang w:val="en-GB"/>
        </w:rPr>
        <w:t>Ma</w:t>
      </w:r>
      <w:r w:rsidR="00FF5C8A" w:rsidRPr="0005109C">
        <w:rPr>
          <w:rFonts w:asciiTheme="minorHAnsi" w:eastAsia="Marianne" w:hAnsiTheme="minorHAnsi" w:cstheme="minorHAnsi"/>
          <w:bCs/>
          <w:sz w:val="24"/>
          <w:szCs w:val="24"/>
          <w:lang w:val="en-GB"/>
        </w:rPr>
        <w:t>rch</w:t>
      </w:r>
      <w:r w:rsidRPr="0005109C">
        <w:rPr>
          <w:rFonts w:asciiTheme="minorHAnsi" w:hAnsiTheme="minorHAnsi" w:cstheme="minorHAnsi"/>
          <w:sz w:val="24"/>
          <w:szCs w:val="24"/>
          <w:lang w:val="en-GB"/>
        </w:rPr>
        <w:t xml:space="preserve"> </w:t>
      </w:r>
      <w:r w:rsidR="00FF5C8A" w:rsidRPr="0005109C">
        <w:rPr>
          <w:rFonts w:asciiTheme="minorHAnsi" w:hAnsiTheme="minorHAnsi" w:cstheme="minorHAnsi"/>
          <w:sz w:val="24"/>
          <w:szCs w:val="24"/>
          <w:lang w:val="en-GB"/>
        </w:rPr>
        <w:t>202</w:t>
      </w:r>
      <w:r w:rsidR="005239C5">
        <w:rPr>
          <w:rFonts w:asciiTheme="minorHAnsi" w:hAnsiTheme="minorHAnsi" w:cstheme="minorHAnsi"/>
          <w:sz w:val="24"/>
          <w:szCs w:val="24"/>
          <w:lang w:val="en-GB"/>
        </w:rPr>
        <w:t>6</w:t>
      </w:r>
    </w:p>
    <w:p w14:paraId="2B30CFA1" w14:textId="76EF44B5" w:rsidR="00EE7D39" w:rsidRPr="0062449E" w:rsidRDefault="00EE7D39" w:rsidP="00443947">
      <w:pPr>
        <w:pStyle w:val="Paragraphedeliste"/>
        <w:numPr>
          <w:ilvl w:val="0"/>
          <w:numId w:val="3"/>
        </w:numPr>
        <w:spacing w:line="240" w:lineRule="auto"/>
        <w:jc w:val="both"/>
        <w:rPr>
          <w:rFonts w:asciiTheme="minorHAnsi" w:hAnsiTheme="minorHAnsi" w:cstheme="minorHAnsi"/>
          <w:sz w:val="24"/>
          <w:szCs w:val="24"/>
          <w:lang w:val="en-GB"/>
        </w:rPr>
      </w:pPr>
      <w:r w:rsidRPr="0062449E">
        <w:rPr>
          <w:rFonts w:asciiTheme="minorHAnsi" w:hAnsiTheme="minorHAnsi" w:cstheme="minorHAnsi"/>
          <w:sz w:val="24"/>
          <w:szCs w:val="24"/>
          <w:lang w:val="en-GB"/>
        </w:rPr>
        <w:lastRenderedPageBreak/>
        <w:t xml:space="preserve">Period for the stay in France: </w:t>
      </w:r>
      <w:r w:rsidR="00057170" w:rsidRPr="0062449E">
        <w:rPr>
          <w:rFonts w:asciiTheme="minorHAnsi" w:hAnsiTheme="minorHAnsi" w:cstheme="minorHAnsi"/>
          <w:sz w:val="24"/>
          <w:szCs w:val="24"/>
          <w:lang w:val="en-GB"/>
        </w:rPr>
        <w:tab/>
      </w:r>
      <w:r w:rsidR="00057170" w:rsidRPr="0062449E">
        <w:rPr>
          <w:rFonts w:asciiTheme="minorHAnsi" w:hAnsiTheme="minorHAnsi" w:cstheme="minorHAnsi"/>
          <w:sz w:val="24"/>
          <w:szCs w:val="24"/>
          <w:lang w:val="en-GB"/>
        </w:rPr>
        <w:tab/>
      </w:r>
      <w:r w:rsidRPr="0062449E">
        <w:rPr>
          <w:rFonts w:asciiTheme="minorHAnsi" w:hAnsiTheme="minorHAnsi" w:cstheme="minorHAnsi"/>
          <w:sz w:val="24"/>
          <w:szCs w:val="24"/>
          <w:lang w:val="en-GB"/>
        </w:rPr>
        <w:t xml:space="preserve">from </w:t>
      </w:r>
      <w:r w:rsidR="000F5F66" w:rsidRPr="0062449E">
        <w:rPr>
          <w:rFonts w:asciiTheme="minorHAnsi" w:eastAsia="Marianne" w:hAnsiTheme="minorHAnsi" w:cstheme="minorHAnsi"/>
          <w:bCs/>
          <w:sz w:val="24"/>
          <w:szCs w:val="24"/>
          <w:lang w:val="en-GB"/>
        </w:rPr>
        <w:t>1</w:t>
      </w:r>
      <w:r w:rsidRPr="0062449E">
        <w:rPr>
          <w:rFonts w:asciiTheme="minorHAnsi" w:eastAsia="Marianne" w:hAnsiTheme="minorHAnsi" w:cstheme="minorHAnsi"/>
          <w:bCs/>
          <w:sz w:val="24"/>
          <w:szCs w:val="24"/>
          <w:lang w:val="en-GB"/>
        </w:rPr>
        <w:t xml:space="preserve"> </w:t>
      </w:r>
      <w:r w:rsidR="00FF5C8A" w:rsidRPr="0062449E">
        <w:rPr>
          <w:rFonts w:asciiTheme="minorHAnsi" w:eastAsia="Marianne" w:hAnsiTheme="minorHAnsi" w:cstheme="minorHAnsi"/>
          <w:bCs/>
          <w:sz w:val="24"/>
          <w:szCs w:val="24"/>
          <w:lang w:val="en-GB"/>
        </w:rPr>
        <w:t>May</w:t>
      </w:r>
      <w:r w:rsidR="00FF5C8A" w:rsidRPr="0062449E">
        <w:rPr>
          <w:rFonts w:asciiTheme="minorHAnsi" w:hAnsiTheme="minorHAnsi" w:cstheme="minorHAnsi"/>
          <w:sz w:val="24"/>
          <w:szCs w:val="24"/>
          <w:lang w:val="en-GB"/>
        </w:rPr>
        <w:t xml:space="preserve"> </w:t>
      </w:r>
      <w:r w:rsidRPr="0062449E">
        <w:rPr>
          <w:rFonts w:asciiTheme="minorHAnsi" w:hAnsiTheme="minorHAnsi" w:cstheme="minorHAnsi"/>
          <w:sz w:val="24"/>
          <w:szCs w:val="24"/>
          <w:lang w:val="en-GB"/>
        </w:rPr>
        <w:t xml:space="preserve">to 30 November </w:t>
      </w:r>
      <w:r w:rsidR="001D454E" w:rsidRPr="0062449E">
        <w:rPr>
          <w:rFonts w:asciiTheme="minorHAnsi" w:hAnsiTheme="minorHAnsi" w:cstheme="minorHAnsi"/>
          <w:sz w:val="24"/>
          <w:szCs w:val="24"/>
          <w:lang w:val="en-GB"/>
        </w:rPr>
        <w:t>202</w:t>
      </w:r>
      <w:r w:rsidR="005239C5">
        <w:rPr>
          <w:rFonts w:asciiTheme="minorHAnsi" w:hAnsiTheme="minorHAnsi" w:cstheme="minorHAnsi"/>
          <w:sz w:val="24"/>
          <w:szCs w:val="24"/>
          <w:lang w:val="en-GB"/>
        </w:rPr>
        <w:t>6</w:t>
      </w:r>
    </w:p>
    <w:p w14:paraId="52ED24B0" w14:textId="77777777" w:rsidR="00EE7D39" w:rsidRPr="00DF551A" w:rsidRDefault="00EE7D39" w:rsidP="00443947">
      <w:pPr>
        <w:spacing w:line="240" w:lineRule="auto"/>
        <w:jc w:val="both"/>
        <w:rPr>
          <w:rFonts w:asciiTheme="minorHAnsi" w:hAnsiTheme="minorHAnsi" w:cstheme="minorHAnsi"/>
          <w:b/>
          <w:sz w:val="24"/>
          <w:szCs w:val="24"/>
          <w:lang w:val="en-GB"/>
        </w:rPr>
      </w:pPr>
    </w:p>
    <w:p w14:paraId="6EA54951" w14:textId="77777777" w:rsidR="00EE7D39" w:rsidRPr="00DF551A" w:rsidRDefault="00EE7D39" w:rsidP="00443947">
      <w:pPr>
        <w:spacing w:line="240" w:lineRule="auto"/>
        <w:jc w:val="both"/>
        <w:rPr>
          <w:rFonts w:asciiTheme="minorHAnsi" w:hAnsiTheme="minorHAnsi" w:cstheme="minorHAnsi"/>
          <w:b/>
          <w:sz w:val="24"/>
          <w:szCs w:val="24"/>
          <w:lang w:val="en-GB"/>
        </w:rPr>
      </w:pPr>
      <w:r w:rsidRPr="00DF551A">
        <w:rPr>
          <w:rFonts w:asciiTheme="minorHAnsi" w:hAnsiTheme="minorHAnsi" w:cstheme="minorHAnsi"/>
          <w:b/>
          <w:sz w:val="24"/>
          <w:szCs w:val="24"/>
          <w:lang w:val="en-GB"/>
        </w:rPr>
        <w:t>Contact information:</w:t>
      </w:r>
    </w:p>
    <w:p w14:paraId="7F5ECBE3" w14:textId="24EF467A" w:rsidR="00B97B11" w:rsidRDefault="00B951DD" w:rsidP="00443947">
      <w:pPr>
        <w:spacing w:line="240" w:lineRule="auto"/>
        <w:contextualSpacing/>
        <w:jc w:val="both"/>
        <w:rPr>
          <w:rFonts w:asciiTheme="minorHAnsi" w:hAnsiTheme="minorHAnsi" w:cstheme="minorHAnsi"/>
          <w:sz w:val="24"/>
          <w:szCs w:val="24"/>
          <w:lang w:val="en-GB"/>
        </w:rPr>
      </w:pPr>
      <w:r w:rsidRPr="00DF551A">
        <w:rPr>
          <w:rFonts w:asciiTheme="minorHAnsi" w:hAnsiTheme="minorHAnsi" w:cstheme="minorHAnsi"/>
          <w:sz w:val="24"/>
          <w:szCs w:val="24"/>
          <w:lang w:val="en-GB"/>
        </w:rPr>
        <w:t xml:space="preserve">Prior to submitting the application, the </w:t>
      </w:r>
      <w:r w:rsidR="00E24647">
        <w:rPr>
          <w:rFonts w:asciiTheme="minorHAnsi" w:hAnsiTheme="minorHAnsi" w:cstheme="minorHAnsi"/>
          <w:sz w:val="24"/>
          <w:szCs w:val="24"/>
          <w:lang w:val="en-GB"/>
        </w:rPr>
        <w:t>applicants</w:t>
      </w:r>
      <w:r w:rsidRPr="00DF551A">
        <w:rPr>
          <w:rFonts w:asciiTheme="minorHAnsi" w:hAnsiTheme="minorHAnsi" w:cstheme="minorHAnsi"/>
          <w:sz w:val="24"/>
          <w:szCs w:val="24"/>
          <w:lang w:val="en-GB"/>
        </w:rPr>
        <w:t xml:space="preserve"> shall contact </w:t>
      </w:r>
      <w:r w:rsidR="000F5F66" w:rsidRPr="00DF551A">
        <w:rPr>
          <w:rFonts w:asciiTheme="minorHAnsi" w:hAnsiTheme="minorHAnsi" w:cstheme="minorHAnsi"/>
          <w:sz w:val="24"/>
          <w:szCs w:val="24"/>
          <w:lang w:val="en-GB"/>
        </w:rPr>
        <w:t xml:space="preserve">Michal Kšiňan, </w:t>
      </w:r>
      <w:r w:rsidR="005239C5">
        <w:rPr>
          <w:rFonts w:asciiTheme="minorHAnsi" w:hAnsiTheme="minorHAnsi" w:cstheme="minorHAnsi"/>
          <w:sz w:val="24"/>
          <w:szCs w:val="24"/>
          <w:lang w:val="en-GB"/>
        </w:rPr>
        <w:t xml:space="preserve">President of the </w:t>
      </w:r>
      <w:r w:rsidR="005239C5" w:rsidRPr="005239C5">
        <w:rPr>
          <w:rFonts w:asciiTheme="minorHAnsi" w:hAnsiTheme="minorHAnsi" w:cstheme="minorHAnsi"/>
          <w:sz w:val="24"/>
          <w:szCs w:val="24"/>
          <w:lang w:val="en-GB"/>
        </w:rPr>
        <w:t>SAV-CEFRES Joint Experts’ Committee</w:t>
      </w:r>
      <w:r w:rsidR="000F5F66" w:rsidRPr="00DF551A">
        <w:rPr>
          <w:rFonts w:asciiTheme="minorHAnsi" w:hAnsiTheme="minorHAnsi" w:cstheme="minorHAnsi"/>
          <w:sz w:val="24"/>
          <w:szCs w:val="24"/>
          <w:lang w:val="en-GB"/>
        </w:rPr>
        <w:t xml:space="preserve">, email: </w:t>
      </w:r>
      <w:hyperlink r:id="rId14" w:history="1">
        <w:r w:rsidR="005239C5" w:rsidRPr="004E3EF9">
          <w:rPr>
            <w:rStyle w:val="Lienhypertexte"/>
            <w:rFonts w:asciiTheme="minorHAnsi" w:hAnsiTheme="minorHAnsi" w:cstheme="minorHAnsi"/>
            <w:sz w:val="24"/>
            <w:szCs w:val="24"/>
            <w:lang w:val="en-GB"/>
          </w:rPr>
          <w:t>michal.ksinan@savba.sk</w:t>
        </w:r>
      </w:hyperlink>
      <w:r w:rsidR="00704F59">
        <w:rPr>
          <w:rFonts w:asciiTheme="minorHAnsi" w:hAnsiTheme="minorHAnsi" w:cstheme="minorHAnsi"/>
          <w:sz w:val="24"/>
          <w:szCs w:val="24"/>
          <w:lang w:val="en-GB"/>
        </w:rPr>
        <w:t xml:space="preserve"> and Róbert Karul, member of the SAV Presidium, email: </w:t>
      </w:r>
      <w:hyperlink r:id="rId15" w:history="1">
        <w:r w:rsidR="00704F59" w:rsidRPr="00EE07D7">
          <w:rPr>
            <w:rStyle w:val="Lienhypertexte"/>
            <w:rFonts w:asciiTheme="minorHAnsi" w:hAnsiTheme="minorHAnsi" w:cstheme="minorHAnsi"/>
            <w:sz w:val="24"/>
            <w:szCs w:val="24"/>
            <w:lang w:val="en-GB"/>
          </w:rPr>
          <w:t>robert.karul@urad.sav.sk</w:t>
        </w:r>
      </w:hyperlink>
      <w:r w:rsidR="00704F59">
        <w:rPr>
          <w:rFonts w:asciiTheme="minorHAnsi" w:hAnsiTheme="minorHAnsi" w:cstheme="minorHAnsi"/>
          <w:sz w:val="24"/>
          <w:szCs w:val="24"/>
          <w:lang w:val="en-GB"/>
        </w:rPr>
        <w:t>.</w:t>
      </w:r>
    </w:p>
    <w:p w14:paraId="6789CF97" w14:textId="77777777" w:rsidR="00B97B11" w:rsidRDefault="00B97B11" w:rsidP="00443947">
      <w:pPr>
        <w:spacing w:line="240" w:lineRule="auto"/>
        <w:contextualSpacing/>
        <w:jc w:val="both"/>
        <w:rPr>
          <w:rFonts w:asciiTheme="minorHAnsi" w:hAnsiTheme="minorHAnsi" w:cstheme="minorHAnsi"/>
          <w:sz w:val="24"/>
          <w:szCs w:val="24"/>
          <w:lang w:val="en-GB"/>
        </w:rPr>
      </w:pPr>
    </w:p>
    <w:p w14:paraId="6D4EB31E" w14:textId="72C0BFC5" w:rsidR="00A564DB" w:rsidRDefault="000F5F66" w:rsidP="00443947">
      <w:pPr>
        <w:spacing w:line="240" w:lineRule="auto"/>
        <w:contextualSpacing/>
        <w:jc w:val="both"/>
        <w:rPr>
          <w:rFonts w:asciiTheme="minorHAnsi" w:hAnsiTheme="minorHAnsi" w:cstheme="minorHAnsi"/>
          <w:sz w:val="24"/>
          <w:szCs w:val="24"/>
          <w:lang w:val="en-GB"/>
        </w:rPr>
      </w:pPr>
      <w:r w:rsidRPr="00DF551A">
        <w:rPr>
          <w:rFonts w:asciiTheme="minorHAnsi" w:hAnsiTheme="minorHAnsi" w:cstheme="minorHAnsi"/>
          <w:sz w:val="24"/>
          <w:szCs w:val="24"/>
          <w:lang w:val="en-GB"/>
        </w:rPr>
        <w:t>A</w:t>
      </w:r>
      <w:r w:rsidR="00EE7D39" w:rsidRPr="00DF551A">
        <w:rPr>
          <w:rFonts w:asciiTheme="minorHAnsi" w:hAnsiTheme="minorHAnsi" w:cstheme="minorHAnsi"/>
          <w:sz w:val="24"/>
          <w:szCs w:val="24"/>
          <w:lang w:val="en-GB"/>
        </w:rPr>
        <w:t>pplications should be sent to:</w:t>
      </w:r>
      <w:r w:rsidRPr="00DF551A">
        <w:rPr>
          <w:rFonts w:asciiTheme="minorHAnsi" w:hAnsiTheme="minorHAnsi" w:cstheme="minorHAnsi"/>
          <w:sz w:val="24"/>
          <w:szCs w:val="24"/>
          <w:lang w:val="en-GB"/>
        </w:rPr>
        <w:t xml:space="preserve"> </w:t>
      </w:r>
    </w:p>
    <w:p w14:paraId="5BB5443E" w14:textId="610428B4" w:rsidR="00A564DB" w:rsidRDefault="001D454E" w:rsidP="00A564DB">
      <w:pPr>
        <w:pStyle w:val="Paragraphedeliste"/>
        <w:numPr>
          <w:ilvl w:val="0"/>
          <w:numId w:val="6"/>
        </w:numPr>
        <w:spacing w:line="240" w:lineRule="auto"/>
        <w:jc w:val="both"/>
        <w:rPr>
          <w:rFonts w:asciiTheme="minorHAnsi" w:hAnsiTheme="minorHAnsi" w:cstheme="minorHAnsi"/>
          <w:sz w:val="24"/>
          <w:szCs w:val="24"/>
          <w:lang w:val="en-GB"/>
        </w:rPr>
      </w:pPr>
      <w:r>
        <w:rPr>
          <w:rFonts w:asciiTheme="minorHAnsi" w:hAnsiTheme="minorHAnsi" w:cstheme="minorHAnsi"/>
          <w:sz w:val="24"/>
          <w:szCs w:val="24"/>
          <w:lang w:val="en-GB"/>
        </w:rPr>
        <w:t>Thomas Perrin</w:t>
      </w:r>
      <w:r w:rsidR="00EE7D39" w:rsidRPr="00B05390">
        <w:rPr>
          <w:rFonts w:asciiTheme="minorHAnsi" w:hAnsiTheme="minorHAnsi" w:cstheme="minorHAnsi"/>
          <w:sz w:val="24"/>
          <w:szCs w:val="24"/>
          <w:lang w:val="en-GB"/>
        </w:rPr>
        <w:t xml:space="preserve">, </w:t>
      </w:r>
      <w:r w:rsidR="00A17534">
        <w:rPr>
          <w:rFonts w:asciiTheme="minorHAnsi" w:hAnsiTheme="minorHAnsi" w:cstheme="minorHAnsi"/>
          <w:sz w:val="24"/>
          <w:szCs w:val="24"/>
          <w:lang w:val="en-GB"/>
        </w:rPr>
        <w:t>a</w:t>
      </w:r>
      <w:r w:rsidR="00EE7D39" w:rsidRPr="00B05390">
        <w:rPr>
          <w:rFonts w:asciiTheme="minorHAnsi" w:hAnsiTheme="minorHAnsi" w:cstheme="minorHAnsi"/>
          <w:sz w:val="24"/>
          <w:szCs w:val="24"/>
          <w:lang w:val="en-GB"/>
        </w:rPr>
        <w:t>ttaché for scientific and academic cooperation</w:t>
      </w:r>
      <w:r w:rsidR="000F5F66" w:rsidRPr="00B05390">
        <w:rPr>
          <w:rFonts w:asciiTheme="minorHAnsi" w:eastAsia="Marianne" w:hAnsiTheme="minorHAnsi" w:cstheme="minorHAnsi"/>
          <w:sz w:val="24"/>
          <w:szCs w:val="24"/>
          <w:lang w:val="en-GB"/>
        </w:rPr>
        <w:t xml:space="preserve">, </w:t>
      </w:r>
      <w:r w:rsidR="00150BF6" w:rsidRPr="00B05390">
        <w:rPr>
          <w:rFonts w:asciiTheme="minorHAnsi" w:eastAsia="Marianne" w:hAnsiTheme="minorHAnsi" w:cstheme="minorHAnsi"/>
          <w:sz w:val="24"/>
          <w:szCs w:val="24"/>
          <w:lang w:val="en-GB"/>
        </w:rPr>
        <w:t xml:space="preserve">French Institute in Slovakia, </w:t>
      </w:r>
      <w:r w:rsidR="000F5F66" w:rsidRPr="00B05390">
        <w:rPr>
          <w:rFonts w:asciiTheme="minorHAnsi" w:eastAsia="Marianne" w:hAnsiTheme="minorHAnsi" w:cstheme="minorHAnsi"/>
          <w:sz w:val="24"/>
          <w:szCs w:val="24"/>
          <w:lang w:val="en-GB"/>
        </w:rPr>
        <w:t>em</w:t>
      </w:r>
      <w:r w:rsidR="00EE7D39" w:rsidRPr="00B05390">
        <w:rPr>
          <w:rFonts w:asciiTheme="minorHAnsi" w:eastAsia="Marianne" w:hAnsiTheme="minorHAnsi" w:cstheme="minorHAnsi"/>
          <w:sz w:val="24"/>
          <w:szCs w:val="24"/>
          <w:lang w:val="en-GB"/>
        </w:rPr>
        <w:t>ail</w:t>
      </w:r>
      <w:r w:rsidR="00EE7D39" w:rsidRPr="00B05390">
        <w:rPr>
          <w:rFonts w:asciiTheme="minorHAnsi" w:hAnsiTheme="minorHAnsi" w:cstheme="minorHAnsi"/>
          <w:sz w:val="24"/>
          <w:szCs w:val="24"/>
          <w:lang w:val="en-GB"/>
        </w:rPr>
        <w:t xml:space="preserve">: </w:t>
      </w:r>
      <w:hyperlink r:id="rId16" w:history="1">
        <w:r w:rsidRPr="00A30BC7">
          <w:rPr>
            <w:rStyle w:val="Lienhypertexte"/>
            <w:rFonts w:asciiTheme="minorHAnsi" w:hAnsiTheme="minorHAnsi" w:cstheme="minorHAnsi"/>
            <w:sz w:val="24"/>
            <w:szCs w:val="24"/>
            <w:lang w:val="en-GB"/>
          </w:rPr>
          <w:t>thomas-tj.perrin@diplomatie.gouv.fr</w:t>
        </w:r>
      </w:hyperlink>
      <w:r>
        <w:rPr>
          <w:rFonts w:asciiTheme="minorHAnsi" w:hAnsiTheme="minorHAnsi" w:cstheme="minorHAnsi"/>
          <w:sz w:val="24"/>
          <w:szCs w:val="24"/>
          <w:lang w:val="en-GB"/>
        </w:rPr>
        <w:t xml:space="preserve"> </w:t>
      </w:r>
      <w:r w:rsidRPr="001D454E" w:rsidDel="001D454E">
        <w:rPr>
          <w:rFonts w:asciiTheme="minorHAnsi" w:hAnsiTheme="minorHAnsi" w:cstheme="minorHAnsi"/>
          <w:sz w:val="24"/>
          <w:szCs w:val="24"/>
          <w:lang w:val="en-GB"/>
        </w:rPr>
        <w:t xml:space="preserve"> </w:t>
      </w:r>
      <w:r w:rsidR="007E1168" w:rsidRPr="00B05390">
        <w:rPr>
          <w:rFonts w:asciiTheme="minorHAnsi" w:hAnsiTheme="minorHAnsi" w:cstheme="minorHAnsi"/>
          <w:sz w:val="24"/>
          <w:szCs w:val="24"/>
          <w:lang w:val="en-GB"/>
        </w:rPr>
        <w:t xml:space="preserve"> </w:t>
      </w:r>
    </w:p>
    <w:p w14:paraId="57D05F7A" w14:textId="66E56376" w:rsidR="00EE7D39" w:rsidRPr="00B05390" w:rsidRDefault="00A564DB" w:rsidP="00B05390">
      <w:pPr>
        <w:pStyle w:val="Paragraphedeliste"/>
        <w:numPr>
          <w:ilvl w:val="0"/>
          <w:numId w:val="6"/>
        </w:numPr>
        <w:spacing w:line="240" w:lineRule="auto"/>
        <w:jc w:val="both"/>
        <w:rPr>
          <w:rFonts w:asciiTheme="minorHAnsi" w:hAnsiTheme="minorHAnsi" w:cstheme="minorHAnsi"/>
          <w:sz w:val="24"/>
          <w:szCs w:val="24"/>
          <w:lang w:val="en-GB"/>
        </w:rPr>
      </w:pPr>
      <w:r>
        <w:rPr>
          <w:rFonts w:asciiTheme="minorHAnsi" w:hAnsiTheme="minorHAnsi" w:cstheme="minorHAnsi"/>
          <w:sz w:val="24"/>
          <w:szCs w:val="24"/>
          <w:lang w:val="en-GB"/>
        </w:rPr>
        <w:t>P</w:t>
      </w:r>
      <w:r w:rsidRPr="00B05390">
        <w:rPr>
          <w:rFonts w:asciiTheme="minorHAnsi" w:hAnsiTheme="minorHAnsi" w:cstheme="minorHAnsi"/>
          <w:sz w:val="24"/>
          <w:szCs w:val="24"/>
          <w:lang w:val="en-GB"/>
        </w:rPr>
        <w:t xml:space="preserve">lease include in CC </w:t>
      </w:r>
      <w:r w:rsidR="00B97B11">
        <w:rPr>
          <w:rFonts w:asciiTheme="minorHAnsi" w:hAnsiTheme="minorHAnsi" w:cstheme="minorHAnsi"/>
          <w:sz w:val="24"/>
          <w:szCs w:val="24"/>
          <w:lang w:val="en-GB"/>
        </w:rPr>
        <w:t>Mateusz Chmurski</w:t>
      </w:r>
      <w:r>
        <w:rPr>
          <w:rFonts w:asciiTheme="minorHAnsi" w:hAnsiTheme="minorHAnsi" w:cstheme="minorHAnsi"/>
          <w:sz w:val="24"/>
          <w:szCs w:val="24"/>
          <w:lang w:val="en-GB"/>
        </w:rPr>
        <w:t>, director at CEFRES</w:t>
      </w:r>
      <w:r w:rsidRPr="00B05390">
        <w:rPr>
          <w:rFonts w:asciiTheme="minorHAnsi" w:hAnsiTheme="minorHAnsi" w:cstheme="minorHAnsi"/>
          <w:sz w:val="24"/>
          <w:szCs w:val="24"/>
          <w:lang w:val="en-GB"/>
        </w:rPr>
        <w:t xml:space="preserve">, </w:t>
      </w:r>
      <w:hyperlink r:id="rId17" w:history="1">
        <w:r w:rsidR="00B97B11" w:rsidRPr="00870700">
          <w:rPr>
            <w:rStyle w:val="Lienhypertexte"/>
            <w:rFonts w:asciiTheme="minorHAnsi" w:hAnsiTheme="minorHAnsi" w:cstheme="minorHAnsi"/>
            <w:sz w:val="24"/>
            <w:szCs w:val="24"/>
            <w:lang w:val="en-GB"/>
          </w:rPr>
          <w:t>mateusz.chmurski@cefres.cz</w:t>
        </w:r>
      </w:hyperlink>
    </w:p>
    <w:p w14:paraId="51AF73F7" w14:textId="77777777" w:rsidR="000F5F66" w:rsidRPr="00DF551A" w:rsidRDefault="000F5F66" w:rsidP="00443947">
      <w:pPr>
        <w:spacing w:line="240" w:lineRule="auto"/>
        <w:jc w:val="both"/>
        <w:rPr>
          <w:rFonts w:asciiTheme="minorHAnsi" w:hAnsiTheme="minorHAnsi" w:cstheme="minorHAnsi"/>
          <w:b/>
          <w:sz w:val="24"/>
          <w:szCs w:val="24"/>
          <w:lang w:val="en-GB"/>
        </w:rPr>
      </w:pPr>
    </w:p>
    <w:p w14:paraId="3EB0219E" w14:textId="3F6CF2E8" w:rsidR="00EE7D39" w:rsidRPr="00DF551A" w:rsidRDefault="00EE7D39" w:rsidP="00443947">
      <w:pPr>
        <w:spacing w:line="240" w:lineRule="auto"/>
        <w:jc w:val="both"/>
        <w:rPr>
          <w:rFonts w:asciiTheme="minorHAnsi" w:hAnsiTheme="minorHAnsi" w:cstheme="minorHAnsi"/>
          <w:b/>
          <w:sz w:val="24"/>
          <w:szCs w:val="24"/>
          <w:lang w:val="en-GB"/>
        </w:rPr>
      </w:pPr>
      <w:r w:rsidRPr="00DF551A">
        <w:rPr>
          <w:rFonts w:asciiTheme="minorHAnsi" w:hAnsiTheme="minorHAnsi" w:cstheme="minorHAnsi"/>
          <w:b/>
          <w:sz w:val="24"/>
          <w:szCs w:val="24"/>
          <w:lang w:val="en-GB"/>
        </w:rPr>
        <w:t>Conditions for eligibility:</w:t>
      </w:r>
    </w:p>
    <w:p w14:paraId="36B17DC7" w14:textId="77777777" w:rsidR="001D454E" w:rsidRDefault="00EE7D39" w:rsidP="000F5F66">
      <w:pPr>
        <w:spacing w:line="240" w:lineRule="auto"/>
        <w:jc w:val="both"/>
        <w:rPr>
          <w:rFonts w:asciiTheme="minorHAnsi" w:hAnsiTheme="minorHAnsi" w:cstheme="minorHAnsi"/>
          <w:sz w:val="24"/>
          <w:szCs w:val="24"/>
          <w:lang w:val="en-GB"/>
        </w:rPr>
      </w:pPr>
      <w:r w:rsidRPr="00DF551A">
        <w:rPr>
          <w:rFonts w:asciiTheme="minorHAnsi" w:hAnsiTheme="minorHAnsi" w:cstheme="minorHAnsi"/>
          <w:sz w:val="24"/>
          <w:szCs w:val="24"/>
          <w:lang w:val="en-GB"/>
        </w:rPr>
        <w:t xml:space="preserve">The call for proposals is open to researchers who </w:t>
      </w:r>
      <w:r w:rsidR="000F5F66" w:rsidRPr="00DF551A">
        <w:rPr>
          <w:rFonts w:asciiTheme="minorHAnsi" w:eastAsia="Marianne" w:hAnsiTheme="minorHAnsi" w:cstheme="minorHAnsi"/>
          <w:sz w:val="24"/>
          <w:szCs w:val="24"/>
          <w:lang w:val="en-GB"/>
        </w:rPr>
        <w:t xml:space="preserve">hold PhD. </w:t>
      </w:r>
      <w:r w:rsidR="00150BF6" w:rsidRPr="00DF551A">
        <w:rPr>
          <w:rFonts w:asciiTheme="minorHAnsi" w:eastAsia="Marianne" w:hAnsiTheme="minorHAnsi" w:cstheme="minorHAnsi"/>
          <w:sz w:val="24"/>
          <w:szCs w:val="24"/>
          <w:lang w:val="en-GB"/>
        </w:rPr>
        <w:t xml:space="preserve">degree </w:t>
      </w:r>
      <w:r w:rsidR="000F5F66" w:rsidRPr="00DF551A">
        <w:rPr>
          <w:rFonts w:asciiTheme="minorHAnsi" w:eastAsia="Marianne" w:hAnsiTheme="minorHAnsi" w:cstheme="minorHAnsi"/>
          <w:sz w:val="24"/>
          <w:szCs w:val="24"/>
          <w:lang w:val="en-GB"/>
        </w:rPr>
        <w:t>(or equivalent) and</w:t>
      </w:r>
      <w:r w:rsidR="000F5F66" w:rsidRPr="00DF551A">
        <w:rPr>
          <w:rFonts w:asciiTheme="minorHAnsi" w:hAnsiTheme="minorHAnsi" w:cstheme="minorHAnsi"/>
          <w:sz w:val="24"/>
          <w:szCs w:val="24"/>
          <w:lang w:val="en-GB"/>
        </w:rPr>
        <w:t xml:space="preserve"> </w:t>
      </w:r>
      <w:r w:rsidRPr="00DF551A">
        <w:rPr>
          <w:rFonts w:asciiTheme="minorHAnsi" w:hAnsiTheme="minorHAnsi" w:cstheme="minorHAnsi"/>
          <w:sz w:val="24"/>
          <w:szCs w:val="24"/>
          <w:lang w:val="en-GB"/>
        </w:rPr>
        <w:t xml:space="preserve">have defended their doctorate at most eight years before submitting their application, who do not hold French nationality and who work at an institute or centre of the Slovak Academy of Sciences. </w:t>
      </w:r>
    </w:p>
    <w:p w14:paraId="0606860A" w14:textId="27583E5E" w:rsidR="00EE7D39" w:rsidRPr="0005109C" w:rsidRDefault="00EE7D39" w:rsidP="000F5F66">
      <w:pPr>
        <w:spacing w:line="240" w:lineRule="auto"/>
        <w:jc w:val="both"/>
        <w:rPr>
          <w:rFonts w:asciiTheme="minorHAnsi" w:hAnsiTheme="minorHAnsi" w:cstheme="minorHAnsi"/>
          <w:b/>
          <w:color w:val="FF0000"/>
          <w:sz w:val="24"/>
          <w:szCs w:val="24"/>
          <w:lang w:val="en-GB"/>
        </w:rPr>
      </w:pPr>
      <w:r w:rsidRPr="0005109C">
        <w:rPr>
          <w:rFonts w:asciiTheme="minorHAnsi" w:hAnsiTheme="minorHAnsi" w:cstheme="minorHAnsi"/>
          <w:b/>
          <w:color w:val="FF0000"/>
          <w:sz w:val="24"/>
          <w:szCs w:val="24"/>
          <w:lang w:val="en-GB"/>
        </w:rPr>
        <w:t>Knowledge of the French language will be considered an asset but is not a requisite for application.</w:t>
      </w:r>
    </w:p>
    <w:p w14:paraId="11B05726" w14:textId="77777777" w:rsidR="00EE7D39" w:rsidRPr="00DF551A" w:rsidRDefault="00EE7D39" w:rsidP="000F5F66">
      <w:pPr>
        <w:spacing w:line="240" w:lineRule="auto"/>
        <w:jc w:val="both"/>
        <w:rPr>
          <w:rFonts w:asciiTheme="minorHAnsi" w:hAnsiTheme="minorHAnsi" w:cstheme="minorHAnsi"/>
          <w:sz w:val="24"/>
          <w:szCs w:val="24"/>
          <w:lang w:val="en-GB"/>
        </w:rPr>
      </w:pPr>
    </w:p>
    <w:p w14:paraId="350BFDA9" w14:textId="77777777" w:rsidR="00EE7D39" w:rsidRPr="00DF551A" w:rsidRDefault="00EE7D39" w:rsidP="00443947">
      <w:pPr>
        <w:spacing w:line="240" w:lineRule="auto"/>
        <w:jc w:val="both"/>
        <w:rPr>
          <w:rFonts w:asciiTheme="minorHAnsi" w:hAnsiTheme="minorHAnsi" w:cstheme="minorHAnsi"/>
          <w:b/>
          <w:sz w:val="24"/>
          <w:szCs w:val="24"/>
          <w:lang w:val="en-GB"/>
        </w:rPr>
      </w:pPr>
      <w:r w:rsidRPr="00DF551A">
        <w:rPr>
          <w:rFonts w:asciiTheme="minorHAnsi" w:hAnsiTheme="minorHAnsi" w:cstheme="minorHAnsi"/>
          <w:b/>
          <w:sz w:val="24"/>
          <w:szCs w:val="24"/>
          <w:lang w:val="en-GB"/>
        </w:rPr>
        <w:t xml:space="preserve">Evaluation criteria: </w:t>
      </w:r>
    </w:p>
    <w:p w14:paraId="280F005B" w14:textId="2A0B38BB" w:rsidR="00EE7D39" w:rsidRPr="00DF551A" w:rsidRDefault="00EE7D39" w:rsidP="00443947">
      <w:pPr>
        <w:spacing w:line="240" w:lineRule="auto"/>
        <w:jc w:val="both"/>
        <w:rPr>
          <w:rFonts w:asciiTheme="minorHAnsi" w:hAnsiTheme="minorHAnsi" w:cstheme="minorHAnsi"/>
          <w:sz w:val="24"/>
          <w:szCs w:val="24"/>
          <w:lang w:val="en-GB"/>
        </w:rPr>
      </w:pPr>
      <w:r w:rsidRPr="00DF551A">
        <w:rPr>
          <w:rFonts w:asciiTheme="minorHAnsi" w:hAnsiTheme="minorHAnsi" w:cstheme="minorHAnsi"/>
          <w:sz w:val="24"/>
          <w:szCs w:val="24"/>
          <w:lang w:val="en-GB"/>
        </w:rPr>
        <w:t xml:space="preserve">Applications will be evaluated by the </w:t>
      </w:r>
      <w:r w:rsidR="004F05BC" w:rsidRPr="004F05BC">
        <w:rPr>
          <w:rFonts w:asciiTheme="minorHAnsi" w:hAnsiTheme="minorHAnsi" w:cstheme="minorHAnsi"/>
          <w:sz w:val="24"/>
          <w:szCs w:val="24"/>
          <w:lang w:val="en-GB"/>
        </w:rPr>
        <w:t>SAV-CEFRES Joint Experts’ Committee</w:t>
      </w:r>
      <w:r w:rsidRPr="00DF551A">
        <w:rPr>
          <w:rFonts w:asciiTheme="minorHAnsi" w:hAnsiTheme="minorHAnsi" w:cstheme="minorHAnsi"/>
          <w:sz w:val="24"/>
          <w:szCs w:val="24"/>
          <w:lang w:val="en-GB"/>
        </w:rPr>
        <w:t xml:space="preserve">. </w:t>
      </w:r>
      <w:r w:rsidR="00E24647">
        <w:rPr>
          <w:rFonts w:asciiTheme="minorHAnsi" w:eastAsia="Marianne" w:hAnsiTheme="minorHAnsi" w:cstheme="minorHAnsi"/>
          <w:sz w:val="24"/>
          <w:szCs w:val="24"/>
          <w:lang w:val="en-GB"/>
        </w:rPr>
        <w:t>Applicants</w:t>
      </w:r>
      <w:r w:rsidRPr="00DF551A">
        <w:rPr>
          <w:rFonts w:asciiTheme="minorHAnsi" w:hAnsiTheme="minorHAnsi" w:cstheme="minorHAnsi"/>
          <w:sz w:val="24"/>
          <w:szCs w:val="24"/>
          <w:lang w:val="en-GB"/>
        </w:rPr>
        <w:t xml:space="preserve"> will have to present both an interdisciplinary scientific cooperation project and a seminar project (research and/or doctoral training) to be held in Slovakia that would lead to the submission of an </w:t>
      </w:r>
      <w:r w:rsidR="004F05BC" w:rsidRPr="004F05BC">
        <w:rPr>
          <w:rFonts w:asciiTheme="minorHAnsi" w:hAnsiTheme="minorHAnsi" w:cstheme="minorHAnsi"/>
          <w:sz w:val="24"/>
          <w:szCs w:val="24"/>
          <w:lang w:val="en-GB"/>
        </w:rPr>
        <w:t>International Research Projects</w:t>
      </w:r>
      <w:r w:rsidRPr="00DF551A">
        <w:rPr>
          <w:rFonts w:asciiTheme="minorHAnsi" w:hAnsiTheme="minorHAnsi" w:cstheme="minorHAnsi"/>
          <w:sz w:val="24"/>
          <w:szCs w:val="24"/>
          <w:lang w:val="en-GB"/>
        </w:rPr>
        <w:t xml:space="preserve"> project between the </w:t>
      </w:r>
      <w:r w:rsidR="001B7E43">
        <w:rPr>
          <w:rFonts w:asciiTheme="minorHAnsi" w:hAnsiTheme="minorHAnsi" w:cstheme="minorHAnsi"/>
          <w:sz w:val="24"/>
          <w:szCs w:val="24"/>
          <w:lang w:val="en-GB"/>
        </w:rPr>
        <w:t>CNRS</w:t>
      </w:r>
      <w:r w:rsidRPr="00DF551A">
        <w:rPr>
          <w:rFonts w:asciiTheme="minorHAnsi" w:hAnsiTheme="minorHAnsi" w:cstheme="minorHAnsi"/>
          <w:sz w:val="24"/>
          <w:szCs w:val="24"/>
          <w:lang w:val="en-GB"/>
        </w:rPr>
        <w:t xml:space="preserve"> and the Slovak Academy of Sciences, in partnership with the Prague CEFRES</w:t>
      </w:r>
      <w:r w:rsidR="004F05BC">
        <w:rPr>
          <w:rFonts w:asciiTheme="minorHAnsi" w:hAnsiTheme="minorHAnsi" w:cstheme="minorHAnsi"/>
          <w:sz w:val="24"/>
          <w:szCs w:val="24"/>
          <w:lang w:val="en-GB"/>
        </w:rPr>
        <w:t xml:space="preserve"> or PHC Štefánik</w:t>
      </w:r>
      <w:r w:rsidRPr="00DF551A">
        <w:rPr>
          <w:rFonts w:asciiTheme="minorHAnsi" w:hAnsiTheme="minorHAnsi" w:cstheme="minorHAnsi"/>
          <w:sz w:val="24"/>
          <w:szCs w:val="24"/>
          <w:lang w:val="en-GB"/>
        </w:rPr>
        <w:t xml:space="preserve">. The evaluation will </w:t>
      </w:r>
      <w:r w:rsidR="00A564DB" w:rsidRPr="00DF551A">
        <w:rPr>
          <w:rFonts w:asciiTheme="minorHAnsi" w:hAnsiTheme="minorHAnsi" w:cstheme="minorHAnsi"/>
          <w:sz w:val="24"/>
          <w:szCs w:val="24"/>
          <w:lang w:val="en-GB"/>
        </w:rPr>
        <w:t>consider</w:t>
      </w:r>
      <w:r w:rsidR="00A564DB">
        <w:rPr>
          <w:rFonts w:asciiTheme="minorHAnsi" w:hAnsiTheme="minorHAnsi" w:cstheme="minorHAnsi"/>
          <w:sz w:val="24"/>
          <w:szCs w:val="24"/>
          <w:lang w:val="en-GB"/>
        </w:rPr>
        <w:t>:</w:t>
      </w:r>
    </w:p>
    <w:p w14:paraId="628D733B" w14:textId="77777777" w:rsidR="00EE7D39" w:rsidRPr="00DF551A" w:rsidRDefault="00EE7D39" w:rsidP="00443947">
      <w:pPr>
        <w:pStyle w:val="Paragraphedeliste"/>
        <w:numPr>
          <w:ilvl w:val="0"/>
          <w:numId w:val="4"/>
        </w:numPr>
        <w:spacing w:line="240" w:lineRule="auto"/>
        <w:jc w:val="both"/>
        <w:rPr>
          <w:rFonts w:asciiTheme="minorHAnsi" w:hAnsiTheme="minorHAnsi" w:cstheme="minorHAnsi"/>
          <w:sz w:val="24"/>
          <w:szCs w:val="24"/>
          <w:lang w:val="en-GB"/>
        </w:rPr>
      </w:pPr>
      <w:r w:rsidRPr="00DF551A">
        <w:rPr>
          <w:rFonts w:asciiTheme="minorHAnsi" w:hAnsiTheme="minorHAnsi" w:cstheme="minorHAnsi"/>
          <w:sz w:val="24"/>
          <w:szCs w:val="24"/>
          <w:lang w:val="en-GB"/>
        </w:rPr>
        <w:t>the applicant’s individual scientific record;</w:t>
      </w:r>
    </w:p>
    <w:p w14:paraId="678A85E8" w14:textId="77777777" w:rsidR="00EE7D39" w:rsidRPr="00DF551A" w:rsidRDefault="00EE7D39" w:rsidP="00443947">
      <w:pPr>
        <w:pStyle w:val="Paragraphedeliste"/>
        <w:numPr>
          <w:ilvl w:val="0"/>
          <w:numId w:val="4"/>
        </w:numPr>
        <w:spacing w:line="240" w:lineRule="auto"/>
        <w:jc w:val="both"/>
        <w:rPr>
          <w:rFonts w:asciiTheme="minorHAnsi" w:hAnsiTheme="minorHAnsi" w:cstheme="minorHAnsi"/>
          <w:sz w:val="24"/>
          <w:szCs w:val="24"/>
          <w:lang w:val="en-GB"/>
        </w:rPr>
      </w:pPr>
      <w:r w:rsidRPr="00DF551A">
        <w:rPr>
          <w:rFonts w:asciiTheme="minorHAnsi" w:hAnsiTheme="minorHAnsi" w:cstheme="minorHAnsi"/>
          <w:sz w:val="24"/>
          <w:szCs w:val="24"/>
          <w:lang w:val="en-GB"/>
        </w:rPr>
        <w:t>the scientific quality of the project to which the proposed scientific stay will contribute;</w:t>
      </w:r>
    </w:p>
    <w:p w14:paraId="48400F90" w14:textId="6F562B3A" w:rsidR="00EE7D39" w:rsidRPr="00DF551A" w:rsidRDefault="00EE7D39" w:rsidP="00443947">
      <w:pPr>
        <w:pStyle w:val="Paragraphedeliste"/>
        <w:numPr>
          <w:ilvl w:val="0"/>
          <w:numId w:val="4"/>
        </w:numPr>
        <w:spacing w:line="240" w:lineRule="auto"/>
        <w:jc w:val="both"/>
        <w:rPr>
          <w:rFonts w:asciiTheme="minorHAnsi" w:hAnsiTheme="minorHAnsi" w:cstheme="minorHAnsi"/>
          <w:sz w:val="24"/>
          <w:szCs w:val="24"/>
          <w:lang w:val="en-GB"/>
        </w:rPr>
      </w:pPr>
      <w:r w:rsidRPr="00DF551A">
        <w:rPr>
          <w:rFonts w:asciiTheme="minorHAnsi" w:hAnsiTheme="minorHAnsi" w:cstheme="minorHAnsi"/>
          <w:sz w:val="24"/>
          <w:szCs w:val="24"/>
          <w:lang w:val="en-GB"/>
        </w:rPr>
        <w:t xml:space="preserve">the scientific quality of the proposed seminar that the applicant would organise in Slovakia, and its impact on the scientific cooperation between the Slovak Academy of Sciences, the </w:t>
      </w:r>
      <w:r w:rsidR="00FF5C8A">
        <w:rPr>
          <w:rFonts w:asciiTheme="minorHAnsi" w:hAnsiTheme="minorHAnsi" w:cstheme="minorHAnsi"/>
          <w:sz w:val="24"/>
          <w:szCs w:val="24"/>
          <w:lang w:val="en-GB"/>
        </w:rPr>
        <w:t>CNRS</w:t>
      </w:r>
      <w:r w:rsidR="00FF5C8A" w:rsidRPr="00DF551A">
        <w:rPr>
          <w:rFonts w:asciiTheme="minorHAnsi" w:hAnsiTheme="minorHAnsi" w:cstheme="minorHAnsi"/>
          <w:sz w:val="24"/>
          <w:szCs w:val="24"/>
          <w:lang w:val="en-GB"/>
        </w:rPr>
        <w:t xml:space="preserve"> </w:t>
      </w:r>
      <w:r w:rsidRPr="00DF551A">
        <w:rPr>
          <w:rFonts w:asciiTheme="minorHAnsi" w:hAnsiTheme="minorHAnsi" w:cstheme="minorHAnsi"/>
          <w:sz w:val="24"/>
          <w:szCs w:val="24"/>
          <w:lang w:val="en-GB"/>
        </w:rPr>
        <w:t>and CEFRES.</w:t>
      </w:r>
    </w:p>
    <w:p w14:paraId="24B7CE52" w14:textId="77777777" w:rsidR="000F5F66" w:rsidRPr="00DF551A" w:rsidRDefault="000F5F66" w:rsidP="000F5F66">
      <w:pPr>
        <w:spacing w:line="240" w:lineRule="auto"/>
        <w:jc w:val="both"/>
        <w:rPr>
          <w:rFonts w:asciiTheme="minorHAnsi" w:eastAsia="Marianne" w:hAnsiTheme="minorHAnsi" w:cstheme="minorHAnsi"/>
          <w:sz w:val="24"/>
          <w:szCs w:val="24"/>
          <w:lang w:val="en-GB"/>
        </w:rPr>
      </w:pPr>
    </w:p>
    <w:p w14:paraId="5CA1F1EF" w14:textId="77777777" w:rsidR="00EE7D39" w:rsidRPr="00DF551A" w:rsidRDefault="00EE7D39" w:rsidP="00443947">
      <w:pPr>
        <w:spacing w:line="240" w:lineRule="auto"/>
        <w:jc w:val="both"/>
        <w:rPr>
          <w:rFonts w:asciiTheme="minorHAnsi" w:hAnsiTheme="minorHAnsi" w:cstheme="minorHAnsi"/>
          <w:b/>
          <w:sz w:val="24"/>
          <w:szCs w:val="24"/>
          <w:lang w:val="en-GB"/>
        </w:rPr>
      </w:pPr>
      <w:r w:rsidRPr="00DF551A">
        <w:rPr>
          <w:rFonts w:asciiTheme="minorHAnsi" w:hAnsiTheme="minorHAnsi" w:cstheme="minorHAnsi"/>
          <w:b/>
          <w:sz w:val="24"/>
          <w:szCs w:val="24"/>
          <w:lang w:val="en-GB"/>
        </w:rPr>
        <w:t>Scientific fields:</w:t>
      </w:r>
    </w:p>
    <w:p w14:paraId="4BCB49DF" w14:textId="57C55585" w:rsidR="00EE7D39" w:rsidRPr="00DF551A" w:rsidRDefault="00EE7D39" w:rsidP="000F5F66">
      <w:pPr>
        <w:spacing w:line="240" w:lineRule="auto"/>
        <w:jc w:val="both"/>
        <w:rPr>
          <w:rFonts w:asciiTheme="minorHAnsi" w:hAnsiTheme="minorHAnsi" w:cstheme="minorHAnsi"/>
          <w:b/>
          <w:sz w:val="24"/>
          <w:szCs w:val="24"/>
          <w:lang w:val="en-GB"/>
        </w:rPr>
      </w:pPr>
      <w:r w:rsidRPr="00DF551A">
        <w:rPr>
          <w:rFonts w:asciiTheme="minorHAnsi" w:hAnsiTheme="minorHAnsi" w:cstheme="minorHAnsi"/>
          <w:sz w:val="24"/>
          <w:szCs w:val="24"/>
          <w:lang w:val="en-GB"/>
        </w:rPr>
        <w:t>All areas of the humanities and social sciences are eligible.</w:t>
      </w:r>
    </w:p>
    <w:p w14:paraId="672846C8" w14:textId="77777777" w:rsidR="00EE7D39" w:rsidRPr="00DF551A" w:rsidRDefault="00EE7D39" w:rsidP="000F5F66">
      <w:pPr>
        <w:spacing w:line="240" w:lineRule="auto"/>
        <w:rPr>
          <w:rFonts w:asciiTheme="minorHAnsi" w:hAnsiTheme="minorHAnsi" w:cstheme="minorHAnsi"/>
          <w:b/>
          <w:sz w:val="24"/>
          <w:szCs w:val="24"/>
          <w:lang w:val="en-GB"/>
        </w:rPr>
      </w:pPr>
    </w:p>
    <w:p w14:paraId="0F304332" w14:textId="77777777" w:rsidR="00EE7D39" w:rsidRPr="00DF551A" w:rsidRDefault="00EE7D39" w:rsidP="000F5F66">
      <w:pPr>
        <w:spacing w:line="240" w:lineRule="auto"/>
        <w:rPr>
          <w:rFonts w:asciiTheme="minorHAnsi" w:hAnsiTheme="minorHAnsi" w:cstheme="minorHAnsi"/>
          <w:b/>
          <w:sz w:val="24"/>
          <w:szCs w:val="24"/>
          <w:lang w:val="en-GB"/>
        </w:rPr>
      </w:pPr>
      <w:r w:rsidRPr="00DF551A">
        <w:rPr>
          <w:rFonts w:asciiTheme="minorHAnsi" w:hAnsiTheme="minorHAnsi" w:cstheme="minorHAnsi"/>
          <w:b/>
          <w:sz w:val="24"/>
          <w:szCs w:val="24"/>
          <w:lang w:val="en-GB"/>
        </w:rPr>
        <w:t>Content of applications:</w:t>
      </w:r>
    </w:p>
    <w:p w14:paraId="7DFCD7A6" w14:textId="77777777" w:rsidR="00EE7D39" w:rsidRPr="00DF551A" w:rsidRDefault="00EE7D39" w:rsidP="00443947">
      <w:pPr>
        <w:spacing w:line="240" w:lineRule="auto"/>
        <w:jc w:val="both"/>
        <w:rPr>
          <w:rFonts w:asciiTheme="minorHAnsi" w:hAnsiTheme="minorHAnsi" w:cstheme="minorHAnsi"/>
          <w:sz w:val="24"/>
          <w:szCs w:val="24"/>
          <w:lang w:val="en-GB"/>
        </w:rPr>
      </w:pPr>
      <w:r w:rsidRPr="00DF551A">
        <w:rPr>
          <w:rFonts w:asciiTheme="minorHAnsi" w:hAnsiTheme="minorHAnsi" w:cstheme="minorHAnsi"/>
          <w:sz w:val="24"/>
          <w:szCs w:val="24"/>
          <w:lang w:val="en-GB"/>
        </w:rPr>
        <w:t>Applications should include, in either English or French:</w:t>
      </w:r>
    </w:p>
    <w:p w14:paraId="67E9FD61" w14:textId="0945CC65" w:rsidR="00EE7D39" w:rsidRPr="00DF551A" w:rsidRDefault="00EE7D39" w:rsidP="00443947">
      <w:pPr>
        <w:numPr>
          <w:ilvl w:val="0"/>
          <w:numId w:val="1"/>
        </w:numPr>
        <w:spacing w:line="240" w:lineRule="auto"/>
        <w:ind w:left="714" w:hanging="357"/>
        <w:jc w:val="both"/>
        <w:rPr>
          <w:rFonts w:asciiTheme="minorHAnsi" w:hAnsiTheme="minorHAnsi" w:cstheme="minorHAnsi"/>
          <w:sz w:val="24"/>
          <w:szCs w:val="24"/>
          <w:lang w:val="en-GB"/>
        </w:rPr>
      </w:pPr>
      <w:r w:rsidRPr="00DF551A">
        <w:rPr>
          <w:rFonts w:asciiTheme="minorHAnsi" w:hAnsiTheme="minorHAnsi" w:cstheme="minorHAnsi"/>
          <w:sz w:val="24"/>
          <w:szCs w:val="24"/>
          <w:lang w:val="en-GB"/>
        </w:rPr>
        <w:t xml:space="preserve">The attached information </w:t>
      </w:r>
      <w:r w:rsidR="00B05390">
        <w:rPr>
          <w:rFonts w:asciiTheme="minorHAnsi" w:hAnsiTheme="minorHAnsi" w:cstheme="minorHAnsi"/>
          <w:sz w:val="24"/>
          <w:szCs w:val="24"/>
          <w:lang w:val="en-GB"/>
        </w:rPr>
        <w:t>form</w:t>
      </w:r>
      <w:r w:rsidRPr="00DF551A">
        <w:rPr>
          <w:rFonts w:asciiTheme="minorHAnsi" w:hAnsiTheme="minorHAnsi" w:cstheme="minorHAnsi"/>
          <w:sz w:val="24"/>
          <w:szCs w:val="24"/>
          <w:lang w:val="en-GB"/>
        </w:rPr>
        <w:t>;</w:t>
      </w:r>
    </w:p>
    <w:p w14:paraId="16AA58AB" w14:textId="796D7624" w:rsidR="00EE7D39" w:rsidRPr="00DF551A" w:rsidRDefault="00EE7D39" w:rsidP="00443947">
      <w:pPr>
        <w:numPr>
          <w:ilvl w:val="0"/>
          <w:numId w:val="1"/>
        </w:numPr>
        <w:spacing w:line="240" w:lineRule="auto"/>
        <w:ind w:left="714" w:hanging="357"/>
        <w:jc w:val="both"/>
        <w:rPr>
          <w:rFonts w:asciiTheme="minorHAnsi" w:hAnsiTheme="minorHAnsi" w:cstheme="minorHAnsi"/>
          <w:sz w:val="24"/>
          <w:szCs w:val="24"/>
          <w:lang w:val="en-GB"/>
        </w:rPr>
      </w:pPr>
      <w:r w:rsidRPr="00DF551A">
        <w:rPr>
          <w:rFonts w:asciiTheme="minorHAnsi" w:hAnsiTheme="minorHAnsi" w:cstheme="minorHAnsi"/>
          <w:sz w:val="24"/>
          <w:szCs w:val="24"/>
          <w:lang w:val="en-GB"/>
        </w:rPr>
        <w:t xml:space="preserve">A curriculum vitae of the </w:t>
      </w:r>
      <w:r w:rsidR="00C46FB4">
        <w:rPr>
          <w:rFonts w:asciiTheme="minorHAnsi" w:hAnsiTheme="minorHAnsi" w:cstheme="minorHAnsi"/>
          <w:sz w:val="24"/>
          <w:szCs w:val="24"/>
          <w:lang w:val="en-GB"/>
        </w:rPr>
        <w:t>a</w:t>
      </w:r>
      <w:r w:rsidR="00A564DB">
        <w:rPr>
          <w:rFonts w:asciiTheme="minorHAnsi" w:hAnsiTheme="minorHAnsi" w:cstheme="minorHAnsi"/>
          <w:sz w:val="24"/>
          <w:szCs w:val="24"/>
          <w:lang w:val="en-GB"/>
        </w:rPr>
        <w:t>pplicant;</w:t>
      </w:r>
    </w:p>
    <w:p w14:paraId="20185737" w14:textId="43EBECE3" w:rsidR="00EE7D39" w:rsidRPr="00DF551A" w:rsidRDefault="00EE7D39" w:rsidP="00443947">
      <w:pPr>
        <w:numPr>
          <w:ilvl w:val="0"/>
          <w:numId w:val="1"/>
        </w:numPr>
        <w:spacing w:line="240" w:lineRule="auto"/>
        <w:ind w:left="714" w:hanging="357"/>
        <w:jc w:val="both"/>
        <w:rPr>
          <w:rFonts w:asciiTheme="minorHAnsi" w:hAnsiTheme="minorHAnsi" w:cstheme="minorHAnsi"/>
          <w:sz w:val="24"/>
          <w:szCs w:val="24"/>
          <w:lang w:val="en-GB"/>
        </w:rPr>
      </w:pPr>
      <w:r w:rsidRPr="00DF551A">
        <w:rPr>
          <w:rFonts w:asciiTheme="minorHAnsi" w:hAnsiTheme="minorHAnsi" w:cstheme="minorHAnsi"/>
          <w:sz w:val="24"/>
          <w:szCs w:val="24"/>
          <w:lang w:val="en-GB"/>
        </w:rPr>
        <w:t xml:space="preserve">A presentation of the scientific project </w:t>
      </w:r>
      <w:r w:rsidR="00DF763C" w:rsidRPr="00DF551A">
        <w:rPr>
          <w:rFonts w:asciiTheme="minorHAnsi" w:eastAsia="Marianne" w:hAnsiTheme="minorHAnsi" w:cstheme="minorHAnsi"/>
          <w:sz w:val="24"/>
          <w:szCs w:val="24"/>
          <w:lang w:val="en-GB"/>
        </w:rPr>
        <w:t xml:space="preserve">on innovative and interdisciplinary research </w:t>
      </w:r>
      <w:r w:rsidR="00B951DD" w:rsidRPr="00DF551A">
        <w:rPr>
          <w:rFonts w:asciiTheme="minorHAnsi" w:eastAsia="Marianne" w:hAnsiTheme="minorHAnsi" w:cstheme="minorHAnsi"/>
          <w:sz w:val="24"/>
          <w:szCs w:val="24"/>
          <w:lang w:val="en-GB"/>
        </w:rPr>
        <w:t>topics</w:t>
      </w:r>
      <w:r w:rsidR="000F5F66" w:rsidRPr="00DF551A">
        <w:rPr>
          <w:rFonts w:asciiTheme="minorHAnsi" w:eastAsia="Marianne" w:hAnsiTheme="minorHAnsi" w:cstheme="minorHAnsi"/>
          <w:sz w:val="24"/>
          <w:szCs w:val="24"/>
          <w:lang w:val="en-GB"/>
        </w:rPr>
        <w:t>, mentioning the dates planned for the stay</w:t>
      </w:r>
      <w:r w:rsidRPr="00DF551A">
        <w:rPr>
          <w:rFonts w:asciiTheme="minorHAnsi" w:hAnsiTheme="minorHAnsi" w:cstheme="minorHAnsi"/>
          <w:sz w:val="24"/>
          <w:szCs w:val="24"/>
          <w:lang w:val="en-GB"/>
        </w:rPr>
        <w:t xml:space="preserve"> (</w:t>
      </w:r>
      <w:r w:rsidR="00DF763C" w:rsidRPr="00DF551A">
        <w:rPr>
          <w:rFonts w:asciiTheme="minorHAnsi" w:hAnsiTheme="minorHAnsi" w:cstheme="minorHAnsi"/>
          <w:sz w:val="24"/>
          <w:szCs w:val="24"/>
          <w:lang w:val="en-GB"/>
        </w:rPr>
        <w:t>2</w:t>
      </w:r>
      <w:r w:rsidRPr="00DF551A">
        <w:rPr>
          <w:rFonts w:asciiTheme="minorHAnsi" w:hAnsiTheme="minorHAnsi" w:cstheme="minorHAnsi"/>
          <w:sz w:val="24"/>
          <w:szCs w:val="24"/>
          <w:lang w:val="en-GB"/>
        </w:rPr>
        <w:t xml:space="preserve"> pages maximum)</w:t>
      </w:r>
      <w:r w:rsidR="005F3DF2">
        <w:rPr>
          <w:rFonts w:asciiTheme="minorHAnsi" w:hAnsiTheme="minorHAnsi" w:cstheme="minorHAnsi"/>
          <w:sz w:val="24"/>
          <w:szCs w:val="24"/>
          <w:lang w:val="en-GB"/>
        </w:rPr>
        <w:t xml:space="preserve"> and a short bibliography (10 references maximum)</w:t>
      </w:r>
      <w:r w:rsidRPr="00DF551A">
        <w:rPr>
          <w:rFonts w:asciiTheme="minorHAnsi" w:hAnsiTheme="minorHAnsi" w:cstheme="minorHAnsi"/>
          <w:sz w:val="24"/>
          <w:szCs w:val="24"/>
          <w:lang w:val="en-GB"/>
        </w:rPr>
        <w:t>;</w:t>
      </w:r>
    </w:p>
    <w:p w14:paraId="60D68A35" w14:textId="15F4554B" w:rsidR="00EE7D39" w:rsidRPr="00DF551A" w:rsidRDefault="00EE7D39" w:rsidP="000F5F66">
      <w:pPr>
        <w:numPr>
          <w:ilvl w:val="0"/>
          <w:numId w:val="1"/>
        </w:numPr>
        <w:spacing w:line="240" w:lineRule="auto"/>
        <w:ind w:left="714" w:hanging="357"/>
        <w:jc w:val="both"/>
        <w:rPr>
          <w:rFonts w:asciiTheme="minorHAnsi" w:eastAsia="Marianne" w:hAnsiTheme="minorHAnsi" w:cstheme="minorHAnsi"/>
          <w:sz w:val="24"/>
          <w:szCs w:val="24"/>
          <w:lang w:val="en-GB"/>
        </w:rPr>
      </w:pPr>
      <w:r w:rsidRPr="00DF551A">
        <w:rPr>
          <w:rFonts w:asciiTheme="minorHAnsi" w:hAnsiTheme="minorHAnsi" w:cstheme="minorHAnsi"/>
          <w:sz w:val="24"/>
          <w:szCs w:val="24"/>
          <w:lang w:val="en-GB"/>
        </w:rPr>
        <w:t xml:space="preserve">A presentation of </w:t>
      </w:r>
      <w:r w:rsidR="000F5F66" w:rsidRPr="00DF551A">
        <w:rPr>
          <w:rFonts w:asciiTheme="minorHAnsi" w:hAnsiTheme="minorHAnsi" w:cstheme="minorHAnsi"/>
          <w:sz w:val="24"/>
          <w:szCs w:val="24"/>
          <w:lang w:val="en-GB"/>
        </w:rPr>
        <w:t xml:space="preserve">the </w:t>
      </w:r>
      <w:r w:rsidR="000F5F66" w:rsidRPr="00DF551A">
        <w:rPr>
          <w:rFonts w:asciiTheme="minorHAnsi" w:eastAsia="Marianne" w:hAnsiTheme="minorHAnsi" w:cstheme="minorHAnsi"/>
          <w:sz w:val="24"/>
          <w:szCs w:val="24"/>
          <w:lang w:val="en-GB"/>
        </w:rPr>
        <w:t>seminar to be held in Slovakia</w:t>
      </w:r>
      <w:r w:rsidR="000F5F66" w:rsidRPr="00DF551A">
        <w:rPr>
          <w:rFonts w:asciiTheme="minorHAnsi" w:hAnsiTheme="minorHAnsi" w:cstheme="minorHAnsi"/>
          <w:sz w:val="24"/>
          <w:szCs w:val="24"/>
          <w:lang w:val="en-GB"/>
        </w:rPr>
        <w:t xml:space="preserve"> </w:t>
      </w:r>
      <w:r w:rsidRPr="00DF551A">
        <w:rPr>
          <w:rFonts w:asciiTheme="minorHAnsi" w:hAnsiTheme="minorHAnsi" w:cstheme="minorHAnsi"/>
          <w:sz w:val="24"/>
          <w:szCs w:val="24"/>
          <w:lang w:val="en-GB"/>
        </w:rPr>
        <w:t>and its expected impact</w:t>
      </w:r>
      <w:r w:rsidRPr="00DF551A">
        <w:rPr>
          <w:rFonts w:asciiTheme="minorHAnsi" w:eastAsia="Marianne" w:hAnsiTheme="minorHAnsi" w:cstheme="minorHAnsi"/>
          <w:sz w:val="24"/>
          <w:szCs w:val="24"/>
          <w:lang w:val="en-GB"/>
        </w:rPr>
        <w:t xml:space="preserve"> (</w:t>
      </w:r>
      <w:r w:rsidR="00B951DD" w:rsidRPr="00DF551A">
        <w:rPr>
          <w:rFonts w:asciiTheme="minorHAnsi" w:eastAsia="Marianne" w:hAnsiTheme="minorHAnsi" w:cstheme="minorHAnsi"/>
          <w:sz w:val="24"/>
          <w:szCs w:val="24"/>
          <w:lang w:val="en-GB"/>
        </w:rPr>
        <w:t>1</w:t>
      </w:r>
      <w:r w:rsidRPr="00DF551A">
        <w:rPr>
          <w:rFonts w:asciiTheme="minorHAnsi" w:eastAsia="Marianne" w:hAnsiTheme="minorHAnsi" w:cstheme="minorHAnsi"/>
          <w:sz w:val="24"/>
          <w:szCs w:val="24"/>
          <w:lang w:val="en-GB"/>
        </w:rPr>
        <w:t xml:space="preserve"> page</w:t>
      </w:r>
      <w:r w:rsidR="00EB1767" w:rsidRPr="00EB1767">
        <w:rPr>
          <w:rFonts w:asciiTheme="minorHAnsi" w:hAnsiTheme="minorHAnsi" w:cstheme="minorHAnsi"/>
          <w:sz w:val="24"/>
          <w:szCs w:val="24"/>
          <w:lang w:val="en-GB"/>
        </w:rPr>
        <w:t xml:space="preserve"> </w:t>
      </w:r>
      <w:r w:rsidR="00EB1767" w:rsidRPr="00DF551A">
        <w:rPr>
          <w:rFonts w:asciiTheme="minorHAnsi" w:hAnsiTheme="minorHAnsi" w:cstheme="minorHAnsi"/>
          <w:sz w:val="24"/>
          <w:szCs w:val="24"/>
          <w:lang w:val="en-GB"/>
        </w:rPr>
        <w:t>maximum</w:t>
      </w:r>
      <w:r w:rsidRPr="00DF551A">
        <w:rPr>
          <w:rFonts w:asciiTheme="minorHAnsi" w:eastAsia="Marianne" w:hAnsiTheme="minorHAnsi" w:cstheme="minorHAnsi"/>
          <w:sz w:val="24"/>
          <w:szCs w:val="24"/>
          <w:lang w:val="en-GB"/>
        </w:rPr>
        <w:t>);</w:t>
      </w:r>
    </w:p>
    <w:p w14:paraId="3BC1E2D6" w14:textId="78A7386C" w:rsidR="00150BF6" w:rsidRPr="00DF551A" w:rsidRDefault="00EE7D39" w:rsidP="00443947">
      <w:pPr>
        <w:numPr>
          <w:ilvl w:val="0"/>
          <w:numId w:val="1"/>
        </w:numPr>
        <w:spacing w:line="240" w:lineRule="auto"/>
        <w:ind w:left="714" w:hanging="357"/>
        <w:jc w:val="both"/>
        <w:rPr>
          <w:rFonts w:asciiTheme="minorHAnsi" w:hAnsiTheme="minorHAnsi" w:cstheme="minorHAnsi"/>
          <w:sz w:val="24"/>
          <w:szCs w:val="24"/>
          <w:lang w:val="en-GB"/>
        </w:rPr>
      </w:pPr>
      <w:r w:rsidRPr="00DF551A">
        <w:rPr>
          <w:rFonts w:asciiTheme="minorHAnsi" w:eastAsia="Marianne" w:hAnsiTheme="minorHAnsi" w:cstheme="minorHAnsi"/>
          <w:sz w:val="24"/>
          <w:szCs w:val="24"/>
          <w:lang w:val="en-GB"/>
        </w:rPr>
        <w:t>A letter of authorisation from the director of</w:t>
      </w:r>
      <w:r w:rsidRPr="00DF551A">
        <w:rPr>
          <w:rFonts w:asciiTheme="minorHAnsi" w:hAnsiTheme="minorHAnsi" w:cstheme="minorHAnsi"/>
          <w:sz w:val="24"/>
          <w:szCs w:val="24"/>
          <w:lang w:val="en-GB"/>
        </w:rPr>
        <w:t xml:space="preserve"> the </w:t>
      </w:r>
      <w:r w:rsidRPr="00DF551A">
        <w:rPr>
          <w:rFonts w:asciiTheme="minorHAnsi" w:eastAsia="Marianne" w:hAnsiTheme="minorHAnsi" w:cstheme="minorHAnsi"/>
          <w:sz w:val="24"/>
          <w:szCs w:val="24"/>
          <w:lang w:val="en-GB"/>
        </w:rPr>
        <w:t xml:space="preserve">Slovak host institute or centre, </w:t>
      </w:r>
      <w:r w:rsidR="007E1168" w:rsidRPr="00DF551A">
        <w:rPr>
          <w:rFonts w:asciiTheme="minorHAnsi" w:eastAsia="Marianne" w:hAnsiTheme="minorHAnsi" w:cstheme="minorHAnsi"/>
          <w:sz w:val="24"/>
          <w:szCs w:val="24"/>
          <w:lang w:val="en-GB"/>
        </w:rPr>
        <w:t>preferably</w:t>
      </w:r>
      <w:r w:rsidRPr="00DF551A">
        <w:rPr>
          <w:rFonts w:asciiTheme="minorHAnsi" w:eastAsia="Marianne" w:hAnsiTheme="minorHAnsi" w:cstheme="minorHAnsi"/>
          <w:sz w:val="24"/>
          <w:szCs w:val="24"/>
          <w:lang w:val="en-GB"/>
        </w:rPr>
        <w:t xml:space="preserve"> describing their support</w:t>
      </w:r>
      <w:r w:rsidRPr="00DF551A">
        <w:rPr>
          <w:rFonts w:asciiTheme="minorHAnsi" w:hAnsiTheme="minorHAnsi" w:cstheme="minorHAnsi"/>
          <w:sz w:val="24"/>
          <w:szCs w:val="24"/>
          <w:lang w:val="en-GB"/>
        </w:rPr>
        <w:t xml:space="preserve"> for the </w:t>
      </w:r>
      <w:r w:rsidRPr="00DF551A">
        <w:rPr>
          <w:rFonts w:asciiTheme="minorHAnsi" w:eastAsia="Marianne" w:hAnsiTheme="minorHAnsi" w:cstheme="minorHAnsi"/>
          <w:sz w:val="24"/>
          <w:szCs w:val="24"/>
          <w:lang w:val="en-GB"/>
        </w:rPr>
        <w:t>application</w:t>
      </w:r>
      <w:r w:rsidR="00B951DD" w:rsidRPr="00DF551A">
        <w:rPr>
          <w:rFonts w:asciiTheme="minorHAnsi" w:eastAsia="Marianne" w:hAnsiTheme="minorHAnsi" w:cstheme="minorHAnsi"/>
          <w:sz w:val="24"/>
          <w:szCs w:val="24"/>
          <w:lang w:val="en-GB"/>
        </w:rPr>
        <w:t xml:space="preserve"> and for organisation of the seminar</w:t>
      </w:r>
      <w:r w:rsidRPr="00DF551A">
        <w:rPr>
          <w:rFonts w:asciiTheme="minorHAnsi" w:eastAsia="Marianne" w:hAnsiTheme="minorHAnsi" w:cstheme="minorHAnsi"/>
          <w:sz w:val="24"/>
          <w:szCs w:val="24"/>
          <w:lang w:val="en-GB"/>
        </w:rPr>
        <w:t>, written in either French or English</w:t>
      </w:r>
      <w:r w:rsidR="00DF763C" w:rsidRPr="00DF551A">
        <w:rPr>
          <w:rFonts w:asciiTheme="minorHAnsi" w:eastAsia="Marianne" w:hAnsiTheme="minorHAnsi" w:cstheme="minorHAnsi"/>
          <w:sz w:val="24"/>
          <w:szCs w:val="24"/>
          <w:lang w:val="en-GB"/>
        </w:rPr>
        <w:t>;</w:t>
      </w:r>
      <w:r w:rsidR="00150BF6" w:rsidRPr="00DF551A">
        <w:rPr>
          <w:rFonts w:asciiTheme="minorHAnsi" w:eastAsia="Marianne" w:hAnsiTheme="minorHAnsi" w:cstheme="minorHAnsi"/>
          <w:sz w:val="24"/>
          <w:szCs w:val="24"/>
          <w:lang w:val="en-GB"/>
        </w:rPr>
        <w:t xml:space="preserve"> </w:t>
      </w:r>
    </w:p>
    <w:p w14:paraId="3596FBCE" w14:textId="06D7F8F0" w:rsidR="0006377B" w:rsidRPr="00DF551A" w:rsidRDefault="00150BF6" w:rsidP="00443947">
      <w:pPr>
        <w:numPr>
          <w:ilvl w:val="0"/>
          <w:numId w:val="1"/>
        </w:numPr>
        <w:spacing w:line="240" w:lineRule="auto"/>
        <w:ind w:left="714" w:hanging="357"/>
        <w:jc w:val="both"/>
        <w:rPr>
          <w:rFonts w:asciiTheme="minorHAnsi" w:hAnsiTheme="minorHAnsi" w:cstheme="minorHAnsi"/>
          <w:sz w:val="24"/>
          <w:szCs w:val="24"/>
          <w:lang w:val="en-GB"/>
        </w:rPr>
      </w:pPr>
      <w:r w:rsidRPr="00DF551A">
        <w:rPr>
          <w:rFonts w:asciiTheme="minorHAnsi" w:hAnsiTheme="minorHAnsi" w:cstheme="minorHAnsi"/>
          <w:sz w:val="24"/>
          <w:szCs w:val="24"/>
          <w:lang w:val="en-GB"/>
        </w:rPr>
        <w:t>A letter of invitation from the director of the French host organisation, preferably describing their support for the application, written in either French or English</w:t>
      </w:r>
      <w:r w:rsidRPr="00DF551A">
        <w:rPr>
          <w:rFonts w:asciiTheme="minorHAnsi" w:eastAsia="Marianne" w:hAnsiTheme="minorHAnsi" w:cstheme="minorHAnsi"/>
          <w:sz w:val="24"/>
          <w:szCs w:val="24"/>
          <w:lang w:val="en-GB"/>
        </w:rPr>
        <w:t xml:space="preserve"> (could be delivered </w:t>
      </w:r>
      <w:r w:rsidR="00DF763C" w:rsidRPr="00DF551A">
        <w:rPr>
          <w:rFonts w:asciiTheme="minorHAnsi" w:eastAsia="Marianne" w:hAnsiTheme="minorHAnsi" w:cstheme="minorHAnsi"/>
          <w:sz w:val="24"/>
          <w:szCs w:val="24"/>
          <w:lang w:val="en-GB"/>
        </w:rPr>
        <w:t>once application is accepted).</w:t>
      </w:r>
      <w:bookmarkEnd w:id="0"/>
    </w:p>
    <w:sectPr w:rsidR="0006377B" w:rsidRPr="00DF551A" w:rsidSect="00150DD8">
      <w:headerReference w:type="default" r:id="rId18"/>
      <w:footerReference w:type="default" r:id="rId19"/>
      <w:pgSz w:w="11906" w:h="16838"/>
      <w:pgMar w:top="851" w:right="851" w:bottom="851" w:left="851" w:header="0" w:footer="284" w:gutter="0"/>
      <w:cols w:space="720"/>
      <w:formProt w:val="0"/>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8A68A" w14:textId="77777777" w:rsidR="00ED1B9F" w:rsidRDefault="00ED1B9F">
      <w:pPr>
        <w:spacing w:line="240" w:lineRule="auto"/>
      </w:pPr>
      <w:r>
        <w:separator/>
      </w:r>
    </w:p>
  </w:endnote>
  <w:endnote w:type="continuationSeparator" w:id="0">
    <w:p w14:paraId="68E625D8" w14:textId="77777777" w:rsidR="00ED1B9F" w:rsidRDefault="00ED1B9F">
      <w:pPr>
        <w:spacing w:line="240" w:lineRule="auto"/>
      </w:pPr>
      <w:r>
        <w:continuationSeparator/>
      </w:r>
    </w:p>
  </w:endnote>
  <w:endnote w:type="continuationNotice" w:id="1">
    <w:p w14:paraId="13415D35" w14:textId="77777777" w:rsidR="00ED1B9F" w:rsidRDefault="00ED1B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Droid Sans Fallback">
    <w:charset w:val="01"/>
    <w:family w:val="auto"/>
    <w:pitch w:val="variable"/>
  </w:font>
  <w:font w:name="Droid Sans Devanagari">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Marianne">
    <w:altName w:val="Calibri"/>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979" w:type="dxa"/>
      <w:tblLayout w:type="fixed"/>
      <w:tblLook w:val="0600" w:firstRow="0" w:lastRow="0" w:firstColumn="0" w:lastColumn="0" w:noHBand="1" w:noVBand="1"/>
    </w:tblPr>
    <w:tblGrid>
      <w:gridCol w:w="4649"/>
      <w:gridCol w:w="907"/>
      <w:gridCol w:w="4423"/>
    </w:tblGrid>
    <w:tr w:rsidR="00F11D13" w14:paraId="0E4A76D3" w14:textId="77777777">
      <w:trPr>
        <w:trHeight w:val="557"/>
      </w:trPr>
      <w:tc>
        <w:tcPr>
          <w:tcW w:w="4649" w:type="dxa"/>
          <w:tcBorders>
            <w:top w:val="nil"/>
            <w:left w:val="nil"/>
            <w:bottom w:val="nil"/>
            <w:right w:val="nil"/>
          </w:tcBorders>
          <w:vAlign w:val="bottom"/>
        </w:tcPr>
        <w:p w14:paraId="3150A063" w14:textId="77777777" w:rsidR="00A91D56" w:rsidRDefault="00A91D56">
          <w:pPr>
            <w:pStyle w:val="Texte-Pieddepage"/>
            <w:widowControl w:val="0"/>
            <w:rPr>
              <w:rFonts w:cs="Arial"/>
              <w:lang w:val="fr-FR"/>
            </w:rPr>
          </w:pPr>
        </w:p>
      </w:tc>
      <w:tc>
        <w:tcPr>
          <w:tcW w:w="907" w:type="dxa"/>
          <w:tcBorders>
            <w:top w:val="nil"/>
            <w:left w:val="nil"/>
            <w:bottom w:val="nil"/>
            <w:right w:val="nil"/>
          </w:tcBorders>
          <w:vAlign w:val="bottom"/>
        </w:tcPr>
        <w:p w14:paraId="7D25B919" w14:textId="77777777" w:rsidR="00A91D56" w:rsidRDefault="00EE7D39">
          <w:pPr>
            <w:pStyle w:val="Pagination"/>
            <w:widowControl w:val="0"/>
            <w:rPr>
              <w:rFonts w:cs="Arial"/>
              <w:lang w:val="fr-FR"/>
            </w:rPr>
          </w:pPr>
          <w:r>
            <w:rPr>
              <w:rFonts w:eastAsia="Marianne" w:cs="Arial"/>
            </w:rPr>
            <w:fldChar w:fldCharType="begin"/>
          </w:r>
          <w:r>
            <w:rPr>
              <w:rFonts w:eastAsia="Marianne" w:cs="Arial"/>
            </w:rPr>
            <w:instrText>PAGE</w:instrText>
          </w:r>
          <w:r>
            <w:rPr>
              <w:rFonts w:eastAsia="Marianne" w:cs="Arial"/>
            </w:rPr>
            <w:fldChar w:fldCharType="separate"/>
          </w:r>
          <w:r w:rsidR="00590A4F">
            <w:rPr>
              <w:rFonts w:eastAsia="Marianne" w:cs="Arial"/>
              <w:noProof/>
            </w:rPr>
            <w:t>2</w:t>
          </w:r>
          <w:r>
            <w:rPr>
              <w:rFonts w:eastAsia="Marianne" w:cs="Arial"/>
            </w:rPr>
            <w:fldChar w:fldCharType="end"/>
          </w:r>
          <w:r>
            <w:rPr>
              <w:rFonts w:eastAsia="Marianne" w:cs="Arial"/>
              <w:lang w:val="fr-FR"/>
            </w:rPr>
            <w:t>/</w:t>
          </w:r>
          <w:r>
            <w:rPr>
              <w:rFonts w:eastAsia="Marianne" w:cs="Arial"/>
            </w:rPr>
            <w:fldChar w:fldCharType="begin"/>
          </w:r>
          <w:r>
            <w:rPr>
              <w:rFonts w:eastAsia="Marianne" w:cs="Arial"/>
            </w:rPr>
            <w:instrText>NUMPAGES</w:instrText>
          </w:r>
          <w:r>
            <w:rPr>
              <w:rFonts w:eastAsia="Marianne" w:cs="Arial"/>
            </w:rPr>
            <w:fldChar w:fldCharType="separate"/>
          </w:r>
          <w:r w:rsidR="00590A4F">
            <w:rPr>
              <w:rFonts w:eastAsia="Marianne" w:cs="Arial"/>
              <w:noProof/>
            </w:rPr>
            <w:t>2</w:t>
          </w:r>
          <w:r>
            <w:rPr>
              <w:rFonts w:eastAsia="Marianne" w:cs="Arial"/>
            </w:rPr>
            <w:fldChar w:fldCharType="end"/>
          </w:r>
        </w:p>
      </w:tc>
      <w:tc>
        <w:tcPr>
          <w:tcW w:w="4423" w:type="dxa"/>
          <w:tcBorders>
            <w:top w:val="nil"/>
            <w:left w:val="nil"/>
            <w:bottom w:val="nil"/>
            <w:right w:val="nil"/>
          </w:tcBorders>
          <w:vAlign w:val="bottom"/>
        </w:tcPr>
        <w:p w14:paraId="2B3AEAB2" w14:textId="77777777" w:rsidR="00A91D56" w:rsidRDefault="00A91D56">
          <w:pPr>
            <w:pStyle w:val="Texte-Adresseligne2"/>
            <w:widowControl w:val="0"/>
            <w:rPr>
              <w:rFonts w:cs="Arial"/>
            </w:rPr>
          </w:pPr>
        </w:p>
      </w:tc>
    </w:tr>
  </w:tbl>
  <w:p w14:paraId="59BD2D0E" w14:textId="77777777" w:rsidR="00A91D56" w:rsidRDefault="00A91D56">
    <w:pPr>
      <w:pStyle w:val="Pieddepage"/>
      <w:tabs>
        <w:tab w:val="left" w:pos="4415"/>
      </w:tabs>
    </w:pPr>
  </w:p>
  <w:p w14:paraId="497658F6" w14:textId="77777777" w:rsidR="00A91D56" w:rsidRDefault="00A91D56">
    <w:pPr>
      <w:pStyle w:val="Pieddepage"/>
      <w:tabs>
        <w:tab w:val="left" w:pos="4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901E1" w14:textId="77777777" w:rsidR="00ED1B9F" w:rsidRDefault="00ED1B9F">
      <w:pPr>
        <w:spacing w:line="240" w:lineRule="auto"/>
      </w:pPr>
      <w:r>
        <w:separator/>
      </w:r>
    </w:p>
  </w:footnote>
  <w:footnote w:type="continuationSeparator" w:id="0">
    <w:p w14:paraId="1FD2AB5A" w14:textId="77777777" w:rsidR="00ED1B9F" w:rsidRDefault="00ED1B9F">
      <w:pPr>
        <w:spacing w:line="240" w:lineRule="auto"/>
      </w:pPr>
      <w:r>
        <w:continuationSeparator/>
      </w:r>
    </w:p>
  </w:footnote>
  <w:footnote w:type="continuationNotice" w:id="1">
    <w:p w14:paraId="73DEF44E" w14:textId="77777777" w:rsidR="00ED1B9F" w:rsidRDefault="00ED1B9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A578E" w14:textId="77777777" w:rsidR="00696C8F" w:rsidRDefault="00696C8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758D"/>
    <w:multiLevelType w:val="hybridMultilevel"/>
    <w:tmpl w:val="DFBCC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822054"/>
    <w:multiLevelType w:val="hybridMultilevel"/>
    <w:tmpl w:val="F59E6C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F2F6A47"/>
    <w:multiLevelType w:val="multilevel"/>
    <w:tmpl w:val="5442C39C"/>
    <w:lvl w:ilvl="0">
      <w:start w:val="1"/>
      <w:numFmt w:val="bullet"/>
      <w:lvlText w:val=""/>
      <w:lvlJc w:val="left"/>
      <w:pPr>
        <w:tabs>
          <w:tab w:val="num" w:pos="720"/>
        </w:tabs>
        <w:ind w:left="720" w:hanging="360"/>
      </w:pPr>
      <w:rPr>
        <w:rFonts w:ascii="Symbol" w:hAnsi="Symbol" w:cs="Symbol" w:hint="default"/>
        <w:lang w:val="en-US"/>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661D4538"/>
    <w:multiLevelType w:val="hybridMultilevel"/>
    <w:tmpl w:val="7682C3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71C3E87"/>
    <w:multiLevelType w:val="hybridMultilevel"/>
    <w:tmpl w:val="E75AFE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A097551"/>
    <w:multiLevelType w:val="hybridMultilevel"/>
    <w:tmpl w:val="FFC602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D39"/>
    <w:rsid w:val="00007074"/>
    <w:rsid w:val="0005109C"/>
    <w:rsid w:val="00057170"/>
    <w:rsid w:val="0006377B"/>
    <w:rsid w:val="00097373"/>
    <w:rsid w:val="000A5367"/>
    <w:rsid w:val="000F5F66"/>
    <w:rsid w:val="001107FA"/>
    <w:rsid w:val="00150BF6"/>
    <w:rsid w:val="001766D2"/>
    <w:rsid w:val="0018297A"/>
    <w:rsid w:val="001B7E43"/>
    <w:rsid w:val="001D454E"/>
    <w:rsid w:val="00201C4C"/>
    <w:rsid w:val="00294963"/>
    <w:rsid w:val="00311AC6"/>
    <w:rsid w:val="0031256E"/>
    <w:rsid w:val="003355E0"/>
    <w:rsid w:val="003827E0"/>
    <w:rsid w:val="003E446E"/>
    <w:rsid w:val="003F25BD"/>
    <w:rsid w:val="00425232"/>
    <w:rsid w:val="00443947"/>
    <w:rsid w:val="00456099"/>
    <w:rsid w:val="00494DFB"/>
    <w:rsid w:val="004F05BC"/>
    <w:rsid w:val="005239C5"/>
    <w:rsid w:val="005410C9"/>
    <w:rsid w:val="0056297D"/>
    <w:rsid w:val="00590A4F"/>
    <w:rsid w:val="005F3DF2"/>
    <w:rsid w:val="005F66E8"/>
    <w:rsid w:val="00611467"/>
    <w:rsid w:val="0062449E"/>
    <w:rsid w:val="00634337"/>
    <w:rsid w:val="00654CFA"/>
    <w:rsid w:val="00690C83"/>
    <w:rsid w:val="006956DC"/>
    <w:rsid w:val="00696C8F"/>
    <w:rsid w:val="006C1AD3"/>
    <w:rsid w:val="006F4389"/>
    <w:rsid w:val="00702736"/>
    <w:rsid w:val="00704F59"/>
    <w:rsid w:val="007E1168"/>
    <w:rsid w:val="007E424C"/>
    <w:rsid w:val="007E48AE"/>
    <w:rsid w:val="007E6517"/>
    <w:rsid w:val="008306B8"/>
    <w:rsid w:val="00896E30"/>
    <w:rsid w:val="008A10EF"/>
    <w:rsid w:val="008D2D8B"/>
    <w:rsid w:val="008F5C26"/>
    <w:rsid w:val="009020E8"/>
    <w:rsid w:val="009410E3"/>
    <w:rsid w:val="0094446A"/>
    <w:rsid w:val="009730CF"/>
    <w:rsid w:val="0098095E"/>
    <w:rsid w:val="00981E49"/>
    <w:rsid w:val="009B1FB5"/>
    <w:rsid w:val="009D7383"/>
    <w:rsid w:val="00A05150"/>
    <w:rsid w:val="00A17534"/>
    <w:rsid w:val="00A564DB"/>
    <w:rsid w:val="00A62EB3"/>
    <w:rsid w:val="00A91D56"/>
    <w:rsid w:val="00B05390"/>
    <w:rsid w:val="00B24DE7"/>
    <w:rsid w:val="00B3269E"/>
    <w:rsid w:val="00B951DD"/>
    <w:rsid w:val="00B97B11"/>
    <w:rsid w:val="00C01F63"/>
    <w:rsid w:val="00C05A26"/>
    <w:rsid w:val="00C27241"/>
    <w:rsid w:val="00C46FB4"/>
    <w:rsid w:val="00C50C31"/>
    <w:rsid w:val="00C56D9D"/>
    <w:rsid w:val="00C65F70"/>
    <w:rsid w:val="00CD6BCD"/>
    <w:rsid w:val="00D00A7B"/>
    <w:rsid w:val="00D46D64"/>
    <w:rsid w:val="00DF551A"/>
    <w:rsid w:val="00DF763C"/>
    <w:rsid w:val="00E218FF"/>
    <w:rsid w:val="00E245D5"/>
    <w:rsid w:val="00E24647"/>
    <w:rsid w:val="00E51962"/>
    <w:rsid w:val="00E736A5"/>
    <w:rsid w:val="00EB1767"/>
    <w:rsid w:val="00EB54F9"/>
    <w:rsid w:val="00ED1B9F"/>
    <w:rsid w:val="00EE7D39"/>
    <w:rsid w:val="00EF3B9B"/>
    <w:rsid w:val="00F33B57"/>
    <w:rsid w:val="00F434E6"/>
    <w:rsid w:val="00F63D7B"/>
    <w:rsid w:val="00FF5C8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0864"/>
  <w15:chartTrackingRefBased/>
  <w15:docId w15:val="{A88FA649-E4B8-497D-B979-304693A5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D39"/>
    <w:pPr>
      <w:suppressAutoHyphens/>
      <w:spacing w:after="0" w:line="240" w:lineRule="atLeast"/>
    </w:pPr>
    <w:rPr>
      <w:rFonts w:ascii="Arial" w:hAnsi="Arial"/>
      <w:sz w:val="20"/>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ieddepageCar">
    <w:name w:val="Pied de page Car"/>
    <w:basedOn w:val="Policepardfaut"/>
    <w:link w:val="Pieddepage"/>
    <w:uiPriority w:val="99"/>
    <w:qFormat/>
    <w:rsid w:val="00EE7D39"/>
    <w:rPr>
      <w:sz w:val="20"/>
    </w:rPr>
  </w:style>
  <w:style w:type="paragraph" w:styleId="Pieddepage">
    <w:name w:val="footer"/>
    <w:link w:val="PieddepageCar"/>
    <w:uiPriority w:val="99"/>
    <w:unhideWhenUsed/>
    <w:rsid w:val="00EE7D39"/>
    <w:pPr>
      <w:suppressAutoHyphens/>
      <w:spacing w:after="0" w:line="240" w:lineRule="exact"/>
    </w:pPr>
    <w:rPr>
      <w:sz w:val="20"/>
    </w:rPr>
  </w:style>
  <w:style w:type="character" w:customStyle="1" w:styleId="PtaChar1">
    <w:name w:val="Päta Char1"/>
    <w:basedOn w:val="Policepardfaut"/>
    <w:uiPriority w:val="99"/>
    <w:semiHidden/>
    <w:rsid w:val="00EE7D39"/>
    <w:rPr>
      <w:rFonts w:ascii="Arial" w:hAnsi="Arial"/>
      <w:sz w:val="20"/>
      <w:szCs w:val="20"/>
      <w:lang w:val="fr-FR"/>
    </w:rPr>
  </w:style>
  <w:style w:type="paragraph" w:styleId="Paragraphedeliste">
    <w:name w:val="List Paragraph"/>
    <w:basedOn w:val="Normal"/>
    <w:uiPriority w:val="34"/>
    <w:qFormat/>
    <w:rsid w:val="00EE7D39"/>
    <w:pPr>
      <w:ind w:left="720"/>
      <w:contextualSpacing/>
    </w:pPr>
  </w:style>
  <w:style w:type="paragraph" w:customStyle="1" w:styleId="Texte-Adresseligne2">
    <w:name w:val="Texte - Adresse ligne 2"/>
    <w:basedOn w:val="Normal"/>
    <w:qFormat/>
    <w:rsid w:val="00EE7D39"/>
    <w:pPr>
      <w:spacing w:line="192" w:lineRule="atLeast"/>
      <w:jc w:val="right"/>
    </w:pPr>
    <w:rPr>
      <w:sz w:val="16"/>
    </w:rPr>
  </w:style>
  <w:style w:type="paragraph" w:customStyle="1" w:styleId="Texte-Pieddepage">
    <w:name w:val="Texte - Pied de page"/>
    <w:basedOn w:val="Normal"/>
    <w:qFormat/>
    <w:rsid w:val="00EE7D39"/>
    <w:pPr>
      <w:spacing w:line="192" w:lineRule="atLeast"/>
    </w:pPr>
    <w:rPr>
      <w:sz w:val="16"/>
      <w:lang w:val="en-US"/>
    </w:rPr>
  </w:style>
  <w:style w:type="paragraph" w:customStyle="1" w:styleId="Pagination">
    <w:name w:val="Pagination"/>
    <w:basedOn w:val="Normal"/>
    <w:qFormat/>
    <w:rsid w:val="00EE7D39"/>
    <w:pPr>
      <w:spacing w:line="192" w:lineRule="atLeast"/>
      <w:jc w:val="center"/>
    </w:pPr>
    <w:rPr>
      <w:sz w:val="16"/>
      <w:lang w:val="en-US"/>
    </w:rPr>
  </w:style>
  <w:style w:type="table" w:styleId="Grilledutableau">
    <w:name w:val="Table Grid"/>
    <w:basedOn w:val="TableauNormal"/>
    <w:uiPriority w:val="59"/>
    <w:rsid w:val="00EE7D39"/>
    <w:pPr>
      <w:suppressAutoHyphens/>
      <w:spacing w:after="0" w:line="240" w:lineRule="auto"/>
    </w:pPr>
    <w:rPr>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Grilledutableau1">
    <w:name w:val="Grille du tableau1"/>
    <w:basedOn w:val="TableauNormal"/>
    <w:next w:val="Grilledutableau"/>
    <w:uiPriority w:val="39"/>
    <w:rsid w:val="00EE7D39"/>
    <w:pPr>
      <w:autoSpaceDN w:val="0"/>
      <w:spacing w:after="0" w:line="240" w:lineRule="auto"/>
      <w:textAlignment w:val="baseline"/>
    </w:pPr>
    <w:rPr>
      <w:rFonts w:ascii="Liberation Serif" w:eastAsia="Droid Sans Fallback" w:hAnsi="Liberation Serif" w:cs="Droid Sans Devanagari"/>
      <w:kern w:val="3"/>
      <w:sz w:val="24"/>
      <w:szCs w:val="24"/>
      <w:lang w:val="fr-FR"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96C8F"/>
    <w:pPr>
      <w:tabs>
        <w:tab w:val="center" w:pos="4536"/>
        <w:tab w:val="right" w:pos="9072"/>
      </w:tabs>
      <w:spacing w:line="240" w:lineRule="auto"/>
    </w:pPr>
  </w:style>
  <w:style w:type="character" w:customStyle="1" w:styleId="En-tteCar">
    <w:name w:val="En-tête Car"/>
    <w:basedOn w:val="Policepardfaut"/>
    <w:link w:val="En-tte"/>
    <w:uiPriority w:val="99"/>
    <w:rsid w:val="00696C8F"/>
    <w:rPr>
      <w:rFonts w:ascii="Arial" w:hAnsi="Arial"/>
      <w:sz w:val="20"/>
      <w:szCs w:val="20"/>
      <w:lang w:val="fr-FR"/>
    </w:rPr>
  </w:style>
  <w:style w:type="paragraph" w:styleId="Textedebulles">
    <w:name w:val="Balloon Text"/>
    <w:basedOn w:val="Normal"/>
    <w:link w:val="TextedebullesCar"/>
    <w:uiPriority w:val="99"/>
    <w:semiHidden/>
    <w:unhideWhenUsed/>
    <w:rsid w:val="00696C8F"/>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96C8F"/>
    <w:rPr>
      <w:rFonts w:ascii="Segoe UI" w:hAnsi="Segoe UI" w:cs="Segoe UI"/>
      <w:sz w:val="18"/>
      <w:szCs w:val="18"/>
      <w:lang w:val="fr-FR"/>
    </w:rPr>
  </w:style>
  <w:style w:type="character" w:styleId="Marquedecommentaire">
    <w:name w:val="annotation reference"/>
    <w:basedOn w:val="Policepardfaut"/>
    <w:uiPriority w:val="99"/>
    <w:semiHidden/>
    <w:unhideWhenUsed/>
    <w:rsid w:val="00C05A26"/>
    <w:rPr>
      <w:sz w:val="16"/>
      <w:szCs w:val="16"/>
    </w:rPr>
  </w:style>
  <w:style w:type="paragraph" w:styleId="Commentaire">
    <w:name w:val="annotation text"/>
    <w:basedOn w:val="Normal"/>
    <w:link w:val="CommentaireCar"/>
    <w:uiPriority w:val="99"/>
    <w:semiHidden/>
    <w:unhideWhenUsed/>
    <w:rsid w:val="00C05A26"/>
    <w:pPr>
      <w:spacing w:line="240" w:lineRule="auto"/>
    </w:pPr>
  </w:style>
  <w:style w:type="character" w:customStyle="1" w:styleId="CommentaireCar">
    <w:name w:val="Commentaire Car"/>
    <w:basedOn w:val="Policepardfaut"/>
    <w:link w:val="Commentaire"/>
    <w:uiPriority w:val="99"/>
    <w:semiHidden/>
    <w:rsid w:val="00C05A26"/>
    <w:rPr>
      <w:rFonts w:ascii="Arial" w:hAnsi="Arial"/>
      <w:sz w:val="20"/>
      <w:szCs w:val="20"/>
      <w:lang w:val="fr-FR"/>
    </w:rPr>
  </w:style>
  <w:style w:type="paragraph" w:styleId="Objetducommentaire">
    <w:name w:val="annotation subject"/>
    <w:basedOn w:val="Commentaire"/>
    <w:next w:val="Commentaire"/>
    <w:link w:val="ObjetducommentaireCar"/>
    <w:uiPriority w:val="99"/>
    <w:semiHidden/>
    <w:unhideWhenUsed/>
    <w:rsid w:val="00C05A26"/>
    <w:rPr>
      <w:b/>
      <w:bCs/>
    </w:rPr>
  </w:style>
  <w:style w:type="character" w:customStyle="1" w:styleId="ObjetducommentaireCar">
    <w:name w:val="Objet du commentaire Car"/>
    <w:basedOn w:val="CommentaireCar"/>
    <w:link w:val="Objetducommentaire"/>
    <w:uiPriority w:val="99"/>
    <w:semiHidden/>
    <w:rsid w:val="00C05A26"/>
    <w:rPr>
      <w:rFonts w:ascii="Arial" w:hAnsi="Arial"/>
      <w:b/>
      <w:bCs/>
      <w:sz w:val="20"/>
      <w:szCs w:val="20"/>
      <w:lang w:val="fr-FR"/>
    </w:rPr>
  </w:style>
  <w:style w:type="paragraph" w:styleId="Rvision">
    <w:name w:val="Revision"/>
    <w:hidden/>
    <w:uiPriority w:val="99"/>
    <w:semiHidden/>
    <w:rsid w:val="00C05A26"/>
    <w:pPr>
      <w:spacing w:after="0" w:line="240" w:lineRule="auto"/>
    </w:pPr>
    <w:rPr>
      <w:rFonts w:ascii="Arial" w:hAnsi="Arial"/>
      <w:sz w:val="20"/>
      <w:szCs w:val="20"/>
      <w:lang w:val="fr-FR"/>
    </w:rPr>
  </w:style>
  <w:style w:type="character" w:styleId="Lienhypertexte">
    <w:name w:val="Hyperlink"/>
    <w:basedOn w:val="Policepardfaut"/>
    <w:uiPriority w:val="99"/>
    <w:unhideWhenUsed/>
    <w:rsid w:val="00007074"/>
    <w:rPr>
      <w:color w:val="0563C1" w:themeColor="hyperlink"/>
      <w:u w:val="single"/>
    </w:rPr>
  </w:style>
  <w:style w:type="character" w:styleId="Mentionnonrsolue">
    <w:name w:val="Unresolved Mention"/>
    <w:basedOn w:val="Policepardfaut"/>
    <w:uiPriority w:val="99"/>
    <w:semiHidden/>
    <w:unhideWhenUsed/>
    <w:rsid w:val="007E1168"/>
    <w:rPr>
      <w:color w:val="605E5C"/>
      <w:shd w:val="clear" w:color="auto" w:fill="E1DFDD"/>
    </w:rPr>
  </w:style>
  <w:style w:type="character" w:styleId="Lienhypertextesuivivisit">
    <w:name w:val="FollowedHyperlink"/>
    <w:basedOn w:val="Policepardfaut"/>
    <w:uiPriority w:val="99"/>
    <w:semiHidden/>
    <w:unhideWhenUsed/>
    <w:rsid w:val="00704F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inshs.cnrs.fr/en/node/7352"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campusfrance.org/en" TargetMode="External"/><Relationship Id="rId17" Type="http://schemas.openxmlformats.org/officeDocument/2006/relationships/hyperlink" Target="mailto:mateusz.chmurski@cefres.cz" TargetMode="External"/><Relationship Id="rId2" Type="http://schemas.openxmlformats.org/officeDocument/2006/relationships/styles" Target="styles.xml"/><Relationship Id="rId16" Type="http://schemas.openxmlformats.org/officeDocument/2006/relationships/hyperlink" Target="mailto:thomas-tj.perrin@diplomatie.gouv.f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efres.cz/en/cefres" TargetMode="External"/><Relationship Id="rId5" Type="http://schemas.openxmlformats.org/officeDocument/2006/relationships/footnotes" Target="footnotes.xml"/><Relationship Id="rId15" Type="http://schemas.openxmlformats.org/officeDocument/2006/relationships/hyperlink" Target="mailto:robert.karul@urad.sav.sk" TargetMode="Externa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michal.ksinan@savba.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846</Words>
  <Characters>4653</Characters>
  <Application>Microsoft Office Word</Application>
  <DocSecurity>0</DocSecurity>
  <Lines>38</Lines>
  <Paragraphs>10</Paragraphs>
  <ScaleCrop>false</ScaleCrop>
  <HeadingPairs>
    <vt:vector size="4" baseType="variant">
      <vt:variant>
        <vt:lpstr>Názov</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Dolna</dc:creator>
  <cp:keywords/>
  <dc:description/>
  <cp:lastModifiedBy>PERRIN Thomas</cp:lastModifiedBy>
  <cp:revision>3</cp:revision>
  <cp:lastPrinted>2025-11-10T23:16:00Z</cp:lastPrinted>
  <dcterms:created xsi:type="dcterms:W3CDTF">2025-11-20T09:41:00Z</dcterms:created>
  <dcterms:modified xsi:type="dcterms:W3CDTF">2025-11-20T09:42:00Z</dcterms:modified>
</cp:coreProperties>
</file>