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6520"/>
      </w:tblGrid>
      <w:tr w:rsidR="00114EE6" w:rsidRPr="002B3017" w14:paraId="2275116B" w14:textId="77777777">
        <w:trPr>
          <w:trHeight w:val="1397"/>
        </w:trPr>
        <w:tc>
          <w:tcPr>
            <w:tcW w:w="3403" w:type="dxa"/>
            <w:shd w:val="pct12" w:color="auto" w:fill="auto"/>
          </w:tcPr>
          <w:p w14:paraId="1227329A" w14:textId="77777777" w:rsidR="00114EE6" w:rsidRPr="00814AFB" w:rsidRDefault="00114EE6" w:rsidP="00814AFB">
            <w:pPr>
              <w:pStyle w:val="Nadpis5"/>
              <w:spacing w:before="0" w:after="0"/>
              <w:jc w:val="left"/>
              <w:rPr>
                <w:sz w:val="64"/>
                <w:szCs w:val="64"/>
              </w:rPr>
            </w:pPr>
            <w:r w:rsidRPr="00814AFB">
              <w:rPr>
                <w:sz w:val="64"/>
                <w:szCs w:val="64"/>
              </w:rPr>
              <w:t>DAAD</w:t>
            </w:r>
          </w:p>
          <w:p w14:paraId="04CCF70B" w14:textId="77777777" w:rsidR="00114EE6" w:rsidRPr="002B3017" w:rsidRDefault="002B3017" w:rsidP="00814AFB">
            <w:pPr>
              <w:pStyle w:val="Nadpis4"/>
              <w:spacing w:before="0" w:after="0"/>
              <w:rPr>
                <w:sz w:val="28"/>
              </w:rPr>
            </w:pPr>
            <w:r w:rsidRPr="002B3017">
              <w:rPr>
                <w:sz w:val="28"/>
              </w:rPr>
              <w:t>Nemec</w:t>
            </w:r>
            <w:r w:rsidR="00114EE6" w:rsidRPr="002B3017">
              <w:rPr>
                <w:sz w:val="28"/>
              </w:rPr>
              <w:t xml:space="preserve">ká akademická </w:t>
            </w:r>
          </w:p>
          <w:p w14:paraId="462E2435" w14:textId="77777777" w:rsidR="00114EE6" w:rsidRPr="002B3017" w:rsidRDefault="00114EE6" w:rsidP="00814AFB">
            <w:pPr>
              <w:pStyle w:val="Nadpis4"/>
              <w:spacing w:before="0" w:after="0"/>
              <w:rPr>
                <w:sz w:val="40"/>
              </w:rPr>
            </w:pPr>
            <w:r w:rsidRPr="002B3017">
              <w:rPr>
                <w:sz w:val="28"/>
              </w:rPr>
              <w:t>výmenná služba</w:t>
            </w:r>
          </w:p>
        </w:tc>
        <w:tc>
          <w:tcPr>
            <w:tcW w:w="6520" w:type="dxa"/>
            <w:shd w:val="pct12" w:color="auto" w:fill="auto"/>
          </w:tcPr>
          <w:p w14:paraId="732FDC78" w14:textId="7DBE6EB8" w:rsidR="00114EE6" w:rsidRPr="002B3017" w:rsidRDefault="00114EE6" w:rsidP="00814AFB">
            <w:pPr>
              <w:pStyle w:val="Nadpis3"/>
              <w:spacing w:before="0" w:after="0"/>
              <w:jc w:val="left"/>
              <w:rPr>
                <w:sz w:val="72"/>
              </w:rPr>
            </w:pPr>
            <w:proofErr w:type="spellStart"/>
            <w:r w:rsidRPr="00814AFB">
              <w:rPr>
                <w:sz w:val="64"/>
                <w:szCs w:val="64"/>
              </w:rPr>
              <w:t>MŠ</w:t>
            </w:r>
            <w:r w:rsidR="00814AFB" w:rsidRPr="00814AFB">
              <w:rPr>
                <w:sz w:val="64"/>
                <w:szCs w:val="64"/>
              </w:rPr>
              <w:t>VVa</w:t>
            </w:r>
            <w:r w:rsidR="00BB1179">
              <w:rPr>
                <w:sz w:val="64"/>
                <w:szCs w:val="64"/>
              </w:rPr>
              <w:t>M</w:t>
            </w:r>
            <w:proofErr w:type="spellEnd"/>
            <w:r w:rsidR="00814AFB" w:rsidRPr="00814AFB">
              <w:rPr>
                <w:sz w:val="64"/>
                <w:szCs w:val="64"/>
              </w:rPr>
              <w:t xml:space="preserve"> </w:t>
            </w:r>
            <w:r w:rsidRPr="00814AFB">
              <w:rPr>
                <w:sz w:val="64"/>
                <w:szCs w:val="64"/>
              </w:rPr>
              <w:t>SR</w:t>
            </w:r>
            <w:r w:rsidRPr="002B3017">
              <w:rPr>
                <w:sz w:val="72"/>
              </w:rPr>
              <w:t xml:space="preserve">   </w:t>
            </w:r>
            <w:r w:rsidR="00814AFB" w:rsidRPr="00814AFB">
              <w:rPr>
                <w:sz w:val="64"/>
                <w:szCs w:val="64"/>
              </w:rPr>
              <w:t>SAV</w:t>
            </w:r>
            <w:r w:rsidRPr="002B3017">
              <w:rPr>
                <w:sz w:val="72"/>
              </w:rPr>
              <w:t xml:space="preserve">      </w:t>
            </w:r>
            <w:r w:rsidR="002B3017">
              <w:rPr>
                <w:sz w:val="72"/>
              </w:rPr>
              <w:t xml:space="preserve"> </w:t>
            </w:r>
          </w:p>
          <w:p w14:paraId="0E29D1EC" w14:textId="77777777" w:rsidR="00114EE6" w:rsidRDefault="00114EE6" w:rsidP="00814AFB">
            <w:pPr>
              <w:pStyle w:val="Nadpis3"/>
              <w:spacing w:before="0" w:after="0"/>
              <w:jc w:val="left"/>
              <w:rPr>
                <w:sz w:val="28"/>
              </w:rPr>
            </w:pPr>
            <w:r w:rsidRPr="002B3017">
              <w:rPr>
                <w:sz w:val="28"/>
              </w:rPr>
              <w:t>Ministerstvo školstva</w:t>
            </w:r>
            <w:r w:rsidR="00814AFB">
              <w:rPr>
                <w:sz w:val="28"/>
              </w:rPr>
              <w:t>,</w:t>
            </w:r>
            <w:r w:rsidRPr="002B3017">
              <w:rPr>
                <w:sz w:val="28"/>
              </w:rPr>
              <w:t xml:space="preserve">                    Slovenská</w:t>
            </w:r>
          </w:p>
          <w:p w14:paraId="7566F49E" w14:textId="5AADA30A" w:rsidR="00814AFB" w:rsidRPr="00814AFB" w:rsidRDefault="00814AFB" w:rsidP="00814AF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14AFB">
              <w:rPr>
                <w:rFonts w:ascii="Times New Roman" w:hAnsi="Times New Roman"/>
                <w:b/>
                <w:sz w:val="28"/>
                <w:szCs w:val="28"/>
              </w:rPr>
              <w:t>vedy, výskumu 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 </w:t>
            </w:r>
            <w:r w:rsidR="00357D99">
              <w:rPr>
                <w:rFonts w:ascii="Times New Roman" w:hAnsi="Times New Roman"/>
                <w:b/>
                <w:sz w:val="28"/>
                <w:szCs w:val="28"/>
              </w:rPr>
              <w:t>mládeže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</w:t>
            </w:r>
            <w:r w:rsidRPr="00814AFB">
              <w:rPr>
                <w:b/>
                <w:sz w:val="28"/>
              </w:rPr>
              <w:t>akadémia vied</w:t>
            </w:r>
          </w:p>
          <w:p w14:paraId="09C33FD9" w14:textId="77777777" w:rsidR="00114EE6" w:rsidRPr="002B3017" w:rsidRDefault="00114EE6" w:rsidP="00814AFB">
            <w:pPr>
              <w:pStyle w:val="Nadpis3"/>
              <w:spacing w:before="0" w:after="0"/>
              <w:jc w:val="left"/>
            </w:pPr>
            <w:r w:rsidRPr="002B3017">
              <w:rPr>
                <w:sz w:val="28"/>
              </w:rPr>
              <w:t xml:space="preserve">Slovenskej republiky                  </w:t>
            </w:r>
          </w:p>
        </w:tc>
      </w:tr>
    </w:tbl>
    <w:p w14:paraId="002A0872" w14:textId="77777777" w:rsidR="00114EE6" w:rsidRPr="002B3017" w:rsidRDefault="00114EE6">
      <w:pPr>
        <w:jc w:val="both"/>
        <w:rPr>
          <w:sz w:val="22"/>
        </w:rPr>
      </w:pPr>
    </w:p>
    <w:p w14:paraId="6792B755" w14:textId="77777777" w:rsidR="00114EE6" w:rsidRPr="002B3017" w:rsidRDefault="00114EE6">
      <w:pPr>
        <w:jc w:val="both"/>
        <w:rPr>
          <w:sz w:val="22"/>
        </w:rPr>
      </w:pPr>
    </w:p>
    <w:p w14:paraId="02902162" w14:textId="77777777" w:rsidR="00114EE6" w:rsidRPr="002B3017" w:rsidRDefault="00114EE6">
      <w:pPr>
        <w:jc w:val="both"/>
        <w:rPr>
          <w:sz w:val="22"/>
        </w:rPr>
      </w:pPr>
    </w:p>
    <w:p w14:paraId="6E5D64DF" w14:textId="77777777" w:rsidR="00114EE6" w:rsidRPr="00971B11" w:rsidRDefault="00114EE6">
      <w:pPr>
        <w:jc w:val="both"/>
        <w:rPr>
          <w:rFonts w:asciiTheme="minorHAnsi" w:hAnsiTheme="minorHAnsi" w:cstheme="minorHAnsi"/>
          <w:sz w:val="22"/>
        </w:rPr>
      </w:pPr>
    </w:p>
    <w:p w14:paraId="0FF3A8AB" w14:textId="77777777" w:rsidR="00114EE6" w:rsidRPr="00971B11" w:rsidRDefault="00114EE6">
      <w:pPr>
        <w:pStyle w:val="Nadpis1"/>
        <w:rPr>
          <w:rFonts w:asciiTheme="minorHAnsi" w:hAnsiTheme="minorHAnsi" w:cstheme="minorHAnsi"/>
        </w:rPr>
      </w:pPr>
      <w:r w:rsidRPr="00971B11">
        <w:rPr>
          <w:rFonts w:asciiTheme="minorHAnsi" w:hAnsiTheme="minorHAnsi" w:cstheme="minorHAnsi"/>
        </w:rPr>
        <w:t>V Y P Í S A N I E  P R O G R A M U</w:t>
      </w:r>
    </w:p>
    <w:p w14:paraId="119A50A9" w14:textId="77777777" w:rsidR="00114EE6" w:rsidRPr="00971B11" w:rsidRDefault="00114EE6">
      <w:pPr>
        <w:jc w:val="center"/>
        <w:rPr>
          <w:rFonts w:asciiTheme="minorHAnsi" w:hAnsiTheme="minorHAnsi" w:cstheme="minorHAnsi"/>
          <w:b/>
          <w:sz w:val="28"/>
        </w:rPr>
      </w:pPr>
    </w:p>
    <w:p w14:paraId="68152122" w14:textId="77777777" w:rsidR="00114EE6" w:rsidRPr="00971B11" w:rsidRDefault="00114EE6">
      <w:pPr>
        <w:jc w:val="center"/>
        <w:rPr>
          <w:rFonts w:asciiTheme="minorHAnsi" w:hAnsiTheme="minorHAnsi" w:cstheme="minorHAnsi"/>
          <w:b/>
          <w:sz w:val="28"/>
        </w:rPr>
      </w:pPr>
      <w:r w:rsidRPr="00971B11">
        <w:rPr>
          <w:rFonts w:asciiTheme="minorHAnsi" w:hAnsiTheme="minorHAnsi" w:cstheme="minorHAnsi"/>
          <w:b/>
          <w:sz w:val="28"/>
        </w:rPr>
        <w:t>VÝMENY OSÔB PRACUJÚCICH NA SPOLOČNÝCH PROJEKTOCH MEDZI SLOVENSKOU REPUBLIKOU A NEMECKOU SPOLKOVOU REPUBLIKOU NA ROKY</w:t>
      </w:r>
    </w:p>
    <w:p w14:paraId="0DA508F8" w14:textId="0E7145FF" w:rsidR="00114EE6" w:rsidRPr="00971B11" w:rsidRDefault="00493555">
      <w:pPr>
        <w:jc w:val="center"/>
        <w:rPr>
          <w:rFonts w:asciiTheme="minorHAnsi" w:hAnsiTheme="minorHAnsi" w:cstheme="minorHAnsi"/>
          <w:b/>
          <w:sz w:val="22"/>
        </w:rPr>
      </w:pPr>
      <w:r w:rsidRPr="00971B11">
        <w:rPr>
          <w:rFonts w:asciiTheme="minorHAnsi" w:hAnsiTheme="minorHAnsi" w:cstheme="minorHAnsi"/>
          <w:b/>
          <w:sz w:val="28"/>
        </w:rPr>
        <w:t>202</w:t>
      </w:r>
      <w:r w:rsidR="0086743B">
        <w:rPr>
          <w:rFonts w:asciiTheme="minorHAnsi" w:hAnsiTheme="minorHAnsi" w:cstheme="minorHAnsi"/>
          <w:b/>
          <w:sz w:val="28"/>
        </w:rPr>
        <w:t>7</w:t>
      </w:r>
      <w:r w:rsidR="00114EE6" w:rsidRPr="00971B11">
        <w:rPr>
          <w:rFonts w:asciiTheme="minorHAnsi" w:hAnsiTheme="minorHAnsi" w:cstheme="minorHAnsi"/>
          <w:b/>
          <w:sz w:val="28"/>
        </w:rPr>
        <w:t xml:space="preserve"> - 20</w:t>
      </w:r>
      <w:r w:rsidR="00AB126A" w:rsidRPr="00971B11">
        <w:rPr>
          <w:rFonts w:asciiTheme="minorHAnsi" w:hAnsiTheme="minorHAnsi" w:cstheme="minorHAnsi"/>
          <w:b/>
          <w:sz w:val="28"/>
        </w:rPr>
        <w:t>2</w:t>
      </w:r>
      <w:r w:rsidR="0086743B">
        <w:rPr>
          <w:rFonts w:asciiTheme="minorHAnsi" w:hAnsiTheme="minorHAnsi" w:cstheme="minorHAnsi"/>
          <w:b/>
          <w:sz w:val="28"/>
        </w:rPr>
        <w:t>8</w:t>
      </w:r>
    </w:p>
    <w:p w14:paraId="0F55CFFD" w14:textId="77777777" w:rsidR="00114EE6" w:rsidRPr="00971B11" w:rsidRDefault="00114EE6">
      <w:pPr>
        <w:jc w:val="center"/>
        <w:rPr>
          <w:rFonts w:asciiTheme="minorHAnsi" w:hAnsiTheme="minorHAnsi" w:cstheme="minorHAnsi"/>
          <w:sz w:val="22"/>
        </w:rPr>
      </w:pPr>
    </w:p>
    <w:p w14:paraId="6A18D1BB" w14:textId="77777777" w:rsidR="00114EE6" w:rsidRPr="00971B11" w:rsidRDefault="00114EE6">
      <w:pPr>
        <w:jc w:val="center"/>
        <w:rPr>
          <w:rFonts w:asciiTheme="minorHAnsi" w:hAnsiTheme="minorHAnsi" w:cstheme="minorHAnsi"/>
          <w:sz w:val="22"/>
        </w:rPr>
      </w:pPr>
    </w:p>
    <w:p w14:paraId="5532F54F" w14:textId="77777777" w:rsidR="00114EE6" w:rsidRPr="00971B11" w:rsidRDefault="00114EE6">
      <w:pPr>
        <w:jc w:val="center"/>
        <w:rPr>
          <w:rFonts w:asciiTheme="minorHAnsi" w:hAnsiTheme="minorHAnsi" w:cstheme="minorHAnsi"/>
          <w:sz w:val="22"/>
        </w:rPr>
      </w:pPr>
    </w:p>
    <w:p w14:paraId="1EF9B3A3" w14:textId="58CCC720" w:rsidR="008107E9" w:rsidRPr="00971B11" w:rsidRDefault="0049355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jc w:val="center"/>
        <w:rPr>
          <w:rFonts w:asciiTheme="minorHAnsi" w:hAnsiTheme="minorHAnsi" w:cstheme="minorHAnsi"/>
          <w:sz w:val="22"/>
        </w:rPr>
      </w:pPr>
      <w:r w:rsidRPr="00971B11">
        <w:rPr>
          <w:rFonts w:asciiTheme="minorHAnsi" w:hAnsiTheme="minorHAnsi" w:cstheme="minorHAnsi"/>
          <w:sz w:val="22"/>
        </w:rPr>
        <w:t>Termín pre podanie žiadosti</w:t>
      </w:r>
      <w:r w:rsidR="00805C2C" w:rsidRPr="00971B11">
        <w:rPr>
          <w:rFonts w:asciiTheme="minorHAnsi" w:hAnsiTheme="minorHAnsi" w:cstheme="minorHAnsi"/>
          <w:sz w:val="22"/>
        </w:rPr>
        <w:t>:</w:t>
      </w:r>
      <w:r w:rsidRPr="00971B11">
        <w:rPr>
          <w:rFonts w:asciiTheme="minorHAnsi" w:hAnsiTheme="minorHAnsi" w:cstheme="minorHAnsi"/>
          <w:sz w:val="22"/>
        </w:rPr>
        <w:t xml:space="preserve"> </w:t>
      </w:r>
      <w:r w:rsidR="005243ED">
        <w:rPr>
          <w:rFonts w:asciiTheme="minorHAnsi" w:hAnsiTheme="minorHAnsi" w:cstheme="minorHAnsi"/>
          <w:sz w:val="22"/>
        </w:rPr>
        <w:t>2</w:t>
      </w:r>
      <w:r w:rsidR="0002742B">
        <w:rPr>
          <w:rFonts w:asciiTheme="minorHAnsi" w:hAnsiTheme="minorHAnsi" w:cstheme="minorHAnsi"/>
          <w:sz w:val="22"/>
        </w:rPr>
        <w:t>6</w:t>
      </w:r>
      <w:r w:rsidR="00114EE6" w:rsidRPr="00971B11">
        <w:rPr>
          <w:rFonts w:asciiTheme="minorHAnsi" w:hAnsiTheme="minorHAnsi" w:cstheme="minorHAnsi"/>
          <w:sz w:val="22"/>
        </w:rPr>
        <w:t>.0</w:t>
      </w:r>
      <w:r w:rsidR="005243ED">
        <w:rPr>
          <w:rFonts w:asciiTheme="minorHAnsi" w:hAnsiTheme="minorHAnsi" w:cstheme="minorHAnsi"/>
          <w:sz w:val="22"/>
        </w:rPr>
        <w:t>6</w:t>
      </w:r>
      <w:r w:rsidR="00114EE6" w:rsidRPr="00971B11">
        <w:rPr>
          <w:rFonts w:asciiTheme="minorHAnsi" w:hAnsiTheme="minorHAnsi" w:cstheme="minorHAnsi"/>
          <w:sz w:val="22"/>
        </w:rPr>
        <w:t>. 20</w:t>
      </w:r>
      <w:r w:rsidR="008107E9" w:rsidRPr="00971B11">
        <w:rPr>
          <w:rFonts w:asciiTheme="minorHAnsi" w:hAnsiTheme="minorHAnsi" w:cstheme="minorHAnsi"/>
          <w:sz w:val="22"/>
        </w:rPr>
        <w:t>2</w:t>
      </w:r>
      <w:r w:rsidR="0002742B">
        <w:rPr>
          <w:rFonts w:asciiTheme="minorHAnsi" w:hAnsiTheme="minorHAnsi" w:cstheme="minorHAnsi"/>
          <w:sz w:val="22"/>
        </w:rPr>
        <w:t>5</w:t>
      </w:r>
    </w:p>
    <w:p w14:paraId="379D692A" w14:textId="34C4F6F1" w:rsidR="00114EE6" w:rsidRPr="00971B11" w:rsidRDefault="00805C2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jc w:val="center"/>
        <w:rPr>
          <w:rFonts w:asciiTheme="minorHAnsi" w:hAnsiTheme="minorHAnsi" w:cstheme="minorHAnsi"/>
          <w:sz w:val="22"/>
        </w:rPr>
      </w:pPr>
      <w:r w:rsidRPr="00971B11">
        <w:rPr>
          <w:rFonts w:asciiTheme="minorHAnsi" w:hAnsiTheme="minorHAnsi" w:cstheme="minorHAnsi"/>
          <w:sz w:val="22"/>
        </w:rPr>
        <w:t>Časové obdobie na plánovanie návštev:</w:t>
      </w:r>
      <w:r w:rsidR="00222CCE" w:rsidRPr="00971B11">
        <w:rPr>
          <w:rFonts w:asciiTheme="minorHAnsi" w:hAnsiTheme="minorHAnsi" w:cstheme="minorHAnsi"/>
          <w:sz w:val="22"/>
        </w:rPr>
        <w:t xml:space="preserve"> 01.0</w:t>
      </w:r>
      <w:r w:rsidRPr="00971B11">
        <w:rPr>
          <w:rFonts w:asciiTheme="minorHAnsi" w:hAnsiTheme="minorHAnsi" w:cstheme="minorHAnsi"/>
          <w:sz w:val="22"/>
        </w:rPr>
        <w:t>1</w:t>
      </w:r>
      <w:r w:rsidR="00222CCE" w:rsidRPr="00971B11">
        <w:rPr>
          <w:rFonts w:asciiTheme="minorHAnsi" w:hAnsiTheme="minorHAnsi" w:cstheme="minorHAnsi"/>
          <w:sz w:val="22"/>
        </w:rPr>
        <w:t>. 20</w:t>
      </w:r>
      <w:r w:rsidR="00493555" w:rsidRPr="00971B11">
        <w:rPr>
          <w:rFonts w:asciiTheme="minorHAnsi" w:hAnsiTheme="minorHAnsi" w:cstheme="minorHAnsi"/>
          <w:sz w:val="22"/>
        </w:rPr>
        <w:t>2</w:t>
      </w:r>
      <w:r w:rsidR="00885E11">
        <w:rPr>
          <w:rFonts w:asciiTheme="minorHAnsi" w:hAnsiTheme="minorHAnsi" w:cstheme="minorHAnsi"/>
          <w:sz w:val="22"/>
        </w:rPr>
        <w:t>6</w:t>
      </w:r>
      <w:r w:rsidR="00DB51C8" w:rsidRPr="00971B11">
        <w:rPr>
          <w:rFonts w:asciiTheme="minorHAnsi" w:hAnsiTheme="minorHAnsi" w:cstheme="minorHAnsi"/>
          <w:sz w:val="22"/>
        </w:rPr>
        <w:t xml:space="preserve"> </w:t>
      </w:r>
      <w:r w:rsidRPr="00971B11">
        <w:rPr>
          <w:rFonts w:asciiTheme="minorHAnsi" w:hAnsiTheme="minorHAnsi" w:cstheme="minorHAnsi"/>
          <w:sz w:val="22"/>
        </w:rPr>
        <w:t>-</w:t>
      </w:r>
      <w:r w:rsidR="00DB51C8" w:rsidRPr="00971B11">
        <w:rPr>
          <w:rFonts w:asciiTheme="minorHAnsi" w:hAnsiTheme="minorHAnsi" w:cstheme="minorHAnsi"/>
          <w:sz w:val="22"/>
        </w:rPr>
        <w:t xml:space="preserve"> 11.12.202</w:t>
      </w:r>
      <w:r w:rsidR="00885E11">
        <w:rPr>
          <w:rFonts w:asciiTheme="minorHAnsi" w:hAnsiTheme="minorHAnsi" w:cstheme="minorHAnsi"/>
          <w:sz w:val="22"/>
        </w:rPr>
        <w:t>7</w:t>
      </w:r>
    </w:p>
    <w:p w14:paraId="78286508" w14:textId="6C26FA7C" w:rsidR="00114EE6" w:rsidRPr="00971B11" w:rsidRDefault="00DB51C8" w:rsidP="004D017A">
      <w:pPr>
        <w:jc w:val="center"/>
        <w:rPr>
          <w:rFonts w:asciiTheme="minorHAnsi" w:hAnsiTheme="minorHAnsi" w:cstheme="minorHAnsi"/>
          <w:sz w:val="22"/>
        </w:rPr>
      </w:pPr>
      <w:r w:rsidRPr="00971B11">
        <w:rPr>
          <w:rFonts w:asciiTheme="minorHAnsi" w:hAnsiTheme="minorHAnsi" w:cstheme="minorHAnsi"/>
          <w:sz w:val="22"/>
        </w:rPr>
        <w:t xml:space="preserve"> </w:t>
      </w:r>
    </w:p>
    <w:p w14:paraId="40B8D340" w14:textId="77777777" w:rsidR="00114EE6" w:rsidRPr="00971B11" w:rsidRDefault="00114EE6">
      <w:pPr>
        <w:jc w:val="both"/>
        <w:rPr>
          <w:rFonts w:asciiTheme="minorHAnsi" w:hAnsiTheme="minorHAnsi" w:cstheme="minorHAnsi"/>
          <w:sz w:val="22"/>
        </w:rPr>
      </w:pPr>
    </w:p>
    <w:p w14:paraId="0D8D207C" w14:textId="77777777" w:rsidR="00114EE6" w:rsidRPr="00971B11" w:rsidRDefault="00114EE6">
      <w:pPr>
        <w:jc w:val="both"/>
        <w:rPr>
          <w:rFonts w:asciiTheme="minorHAnsi" w:hAnsiTheme="minorHAnsi" w:cstheme="minorHAnsi"/>
          <w:b/>
          <w:sz w:val="28"/>
        </w:rPr>
      </w:pPr>
      <w:r w:rsidRPr="00971B11">
        <w:rPr>
          <w:rFonts w:asciiTheme="minorHAnsi" w:hAnsiTheme="minorHAnsi" w:cstheme="minorHAnsi"/>
          <w:b/>
          <w:sz w:val="28"/>
        </w:rPr>
        <w:t>I. Všeobecné informácie</w:t>
      </w:r>
    </w:p>
    <w:p w14:paraId="4F5CC5B0" w14:textId="3F1DBCC0" w:rsidR="00114EE6" w:rsidRPr="00971B11" w:rsidRDefault="00114EE6">
      <w:pPr>
        <w:jc w:val="both"/>
        <w:rPr>
          <w:rFonts w:asciiTheme="minorHAnsi" w:hAnsiTheme="minorHAnsi" w:cstheme="minorHAnsi"/>
          <w:sz w:val="22"/>
        </w:rPr>
      </w:pPr>
    </w:p>
    <w:p w14:paraId="3518C2D6" w14:textId="141442A7" w:rsidR="00114EE6" w:rsidRPr="00971B11" w:rsidRDefault="00114EE6">
      <w:pPr>
        <w:jc w:val="both"/>
        <w:rPr>
          <w:rFonts w:asciiTheme="minorHAnsi" w:hAnsiTheme="minorHAnsi" w:cstheme="minorHAnsi"/>
          <w:b/>
        </w:rPr>
      </w:pPr>
      <w:r w:rsidRPr="00971B11">
        <w:rPr>
          <w:rFonts w:asciiTheme="minorHAnsi" w:hAnsiTheme="minorHAnsi" w:cstheme="minorHAnsi"/>
        </w:rPr>
        <w:t>V roku 2001 sa Nemecká akademická výmenná služba (</w:t>
      </w:r>
      <w:proofErr w:type="spellStart"/>
      <w:r w:rsidRPr="00971B11">
        <w:rPr>
          <w:rFonts w:asciiTheme="minorHAnsi" w:hAnsiTheme="minorHAnsi" w:cstheme="minorHAnsi"/>
        </w:rPr>
        <w:t>Deutscher</w:t>
      </w:r>
      <w:proofErr w:type="spellEnd"/>
      <w:r w:rsidRPr="00971B11">
        <w:rPr>
          <w:rFonts w:asciiTheme="minorHAnsi" w:hAnsiTheme="minorHAnsi" w:cstheme="minorHAnsi"/>
        </w:rPr>
        <w:t xml:space="preserve"> </w:t>
      </w:r>
      <w:proofErr w:type="spellStart"/>
      <w:r w:rsidRPr="00971B11">
        <w:rPr>
          <w:rFonts w:asciiTheme="minorHAnsi" w:hAnsiTheme="minorHAnsi" w:cstheme="minorHAnsi"/>
        </w:rPr>
        <w:t>Akademischer</w:t>
      </w:r>
      <w:proofErr w:type="spellEnd"/>
      <w:r w:rsidRPr="00971B11">
        <w:rPr>
          <w:rFonts w:asciiTheme="minorHAnsi" w:hAnsiTheme="minorHAnsi" w:cstheme="minorHAnsi"/>
        </w:rPr>
        <w:t xml:space="preserve"> </w:t>
      </w:r>
      <w:proofErr w:type="spellStart"/>
      <w:r w:rsidRPr="00971B11">
        <w:rPr>
          <w:rFonts w:asciiTheme="minorHAnsi" w:hAnsiTheme="minorHAnsi" w:cstheme="minorHAnsi"/>
        </w:rPr>
        <w:t>Austauschdienst</w:t>
      </w:r>
      <w:proofErr w:type="spellEnd"/>
      <w:r w:rsidRPr="00971B11">
        <w:rPr>
          <w:rFonts w:asciiTheme="minorHAnsi" w:hAnsiTheme="minorHAnsi" w:cstheme="minorHAnsi"/>
        </w:rPr>
        <w:t xml:space="preserve"> - DAAD), Ministerstvo školstva</w:t>
      </w:r>
      <w:r w:rsidR="00814AFB" w:rsidRPr="00971B11">
        <w:rPr>
          <w:rFonts w:asciiTheme="minorHAnsi" w:hAnsiTheme="minorHAnsi" w:cstheme="minorHAnsi"/>
        </w:rPr>
        <w:t xml:space="preserve">, vedy, výskumu a </w:t>
      </w:r>
      <w:r w:rsidR="00BB1179">
        <w:rPr>
          <w:rFonts w:asciiTheme="minorHAnsi" w:hAnsiTheme="minorHAnsi" w:cstheme="minorHAnsi"/>
        </w:rPr>
        <w:t>mládeže</w:t>
      </w:r>
      <w:r w:rsidRPr="00971B11">
        <w:rPr>
          <w:rFonts w:asciiTheme="minorHAnsi" w:hAnsiTheme="minorHAnsi" w:cstheme="minorHAnsi"/>
        </w:rPr>
        <w:t xml:space="preserve"> Slovenskej republiky (</w:t>
      </w:r>
      <w:proofErr w:type="spellStart"/>
      <w:r w:rsidRPr="00971B11">
        <w:rPr>
          <w:rFonts w:asciiTheme="minorHAnsi" w:hAnsiTheme="minorHAnsi" w:cstheme="minorHAnsi"/>
        </w:rPr>
        <w:t>MŠ</w:t>
      </w:r>
      <w:r w:rsidR="00814AFB" w:rsidRPr="00971B11">
        <w:rPr>
          <w:rFonts w:asciiTheme="minorHAnsi" w:hAnsiTheme="minorHAnsi" w:cstheme="minorHAnsi"/>
        </w:rPr>
        <w:t>VVa</w:t>
      </w:r>
      <w:r w:rsidR="00357D99">
        <w:rPr>
          <w:rFonts w:asciiTheme="minorHAnsi" w:hAnsiTheme="minorHAnsi" w:cstheme="minorHAnsi"/>
        </w:rPr>
        <w:t>M</w:t>
      </w:r>
      <w:proofErr w:type="spellEnd"/>
      <w:r w:rsidRPr="00971B11">
        <w:rPr>
          <w:rFonts w:asciiTheme="minorHAnsi" w:hAnsiTheme="minorHAnsi" w:cstheme="minorHAnsi"/>
        </w:rPr>
        <w:t xml:space="preserve"> SR) a Slovenská akadémia vied (SAV) dohodli na spoločnom programe, zameranom na zintenzívnenie vedeckej spolupráce. Cieľom je podpora spolupráce medzi nemeckými a slovenskými </w:t>
      </w:r>
      <w:r w:rsidRPr="00971B11">
        <w:rPr>
          <w:rFonts w:asciiTheme="minorHAnsi" w:hAnsiTheme="minorHAnsi" w:cstheme="minorHAnsi"/>
          <w:b/>
          <w:bCs/>
        </w:rPr>
        <w:t>výskumnými</w:t>
      </w:r>
      <w:r w:rsidRPr="00971B11">
        <w:rPr>
          <w:rFonts w:asciiTheme="minorHAnsi" w:hAnsiTheme="minorHAnsi" w:cstheme="minorHAnsi"/>
        </w:rPr>
        <w:t xml:space="preserve"> </w:t>
      </w:r>
      <w:r w:rsidRPr="00971B11">
        <w:rPr>
          <w:rFonts w:asciiTheme="minorHAnsi" w:hAnsiTheme="minorHAnsi" w:cstheme="minorHAnsi"/>
          <w:b/>
          <w:bCs/>
        </w:rPr>
        <w:t>skupinami</w:t>
      </w:r>
      <w:r w:rsidRPr="00971B11">
        <w:rPr>
          <w:rFonts w:asciiTheme="minorHAnsi" w:hAnsiTheme="minorHAnsi" w:cstheme="minorHAnsi"/>
        </w:rPr>
        <w:t xml:space="preserve"> prostredníctvom </w:t>
      </w:r>
      <w:r w:rsidRPr="00971B11">
        <w:rPr>
          <w:rFonts w:asciiTheme="minorHAnsi" w:hAnsiTheme="minorHAnsi" w:cstheme="minorHAnsi"/>
          <w:b/>
        </w:rPr>
        <w:t>Programu výmeny osôb, pracujúcich na spoločných projektoch (</w:t>
      </w:r>
      <w:proofErr w:type="spellStart"/>
      <w:r w:rsidRPr="00971B11">
        <w:rPr>
          <w:rFonts w:asciiTheme="minorHAnsi" w:hAnsiTheme="minorHAnsi" w:cstheme="minorHAnsi"/>
          <w:b/>
        </w:rPr>
        <w:t>Programm</w:t>
      </w:r>
      <w:proofErr w:type="spellEnd"/>
      <w:r w:rsidRPr="00971B11">
        <w:rPr>
          <w:rFonts w:asciiTheme="minorHAnsi" w:hAnsiTheme="minorHAnsi" w:cstheme="minorHAnsi"/>
          <w:b/>
        </w:rPr>
        <w:t xml:space="preserve"> des </w:t>
      </w:r>
      <w:proofErr w:type="spellStart"/>
      <w:r w:rsidRPr="00971B11">
        <w:rPr>
          <w:rFonts w:asciiTheme="minorHAnsi" w:hAnsiTheme="minorHAnsi" w:cstheme="minorHAnsi"/>
          <w:b/>
        </w:rPr>
        <w:t>projektbezogenen</w:t>
      </w:r>
      <w:proofErr w:type="spellEnd"/>
      <w:r w:rsidRPr="00971B11">
        <w:rPr>
          <w:rFonts w:asciiTheme="minorHAnsi" w:hAnsiTheme="minorHAnsi" w:cstheme="minorHAnsi"/>
          <w:b/>
        </w:rPr>
        <w:t xml:space="preserve"> </w:t>
      </w:r>
      <w:proofErr w:type="spellStart"/>
      <w:r w:rsidRPr="00971B11">
        <w:rPr>
          <w:rFonts w:asciiTheme="minorHAnsi" w:hAnsiTheme="minorHAnsi" w:cstheme="minorHAnsi"/>
          <w:b/>
        </w:rPr>
        <w:t>Personenaustauschs</w:t>
      </w:r>
      <w:proofErr w:type="spellEnd"/>
      <w:r w:rsidRPr="00971B11">
        <w:rPr>
          <w:rFonts w:asciiTheme="minorHAnsi" w:hAnsiTheme="minorHAnsi" w:cstheme="minorHAnsi"/>
          <w:b/>
        </w:rPr>
        <w:t xml:space="preserve"> - PPP).</w:t>
      </w:r>
    </w:p>
    <w:p w14:paraId="11F753AD" w14:textId="77777777" w:rsidR="00114EE6" w:rsidRPr="00971B11" w:rsidRDefault="00114EE6">
      <w:pPr>
        <w:jc w:val="both"/>
        <w:rPr>
          <w:rFonts w:asciiTheme="minorHAnsi" w:hAnsiTheme="minorHAnsi" w:cstheme="minorHAnsi"/>
        </w:rPr>
      </w:pPr>
    </w:p>
    <w:p w14:paraId="5851D5B5" w14:textId="77777777" w:rsidR="00114EE6" w:rsidRPr="00971B11" w:rsidRDefault="00114EE6">
      <w:pPr>
        <w:jc w:val="both"/>
        <w:rPr>
          <w:rFonts w:asciiTheme="minorHAnsi" w:hAnsiTheme="minorHAnsi" w:cstheme="minorHAnsi"/>
          <w:b/>
        </w:rPr>
      </w:pPr>
      <w:r w:rsidRPr="00971B11">
        <w:rPr>
          <w:rFonts w:asciiTheme="minorHAnsi" w:hAnsiTheme="minorHAnsi" w:cstheme="minorHAnsi"/>
        </w:rPr>
        <w:t xml:space="preserve">V rámci výskumnej spolupráce sa pritom kladie </w:t>
      </w:r>
      <w:r w:rsidRPr="00971B11">
        <w:rPr>
          <w:rFonts w:asciiTheme="minorHAnsi" w:hAnsiTheme="minorHAnsi" w:cstheme="minorHAnsi"/>
          <w:b/>
          <w:bCs/>
        </w:rPr>
        <w:t>zvýšený dôraz</w:t>
      </w:r>
      <w:r w:rsidRPr="00971B11">
        <w:rPr>
          <w:rFonts w:asciiTheme="minorHAnsi" w:hAnsiTheme="minorHAnsi" w:cstheme="minorHAnsi"/>
        </w:rPr>
        <w:t xml:space="preserve"> na </w:t>
      </w:r>
      <w:r w:rsidRPr="00971B11">
        <w:rPr>
          <w:rFonts w:asciiTheme="minorHAnsi" w:hAnsiTheme="minorHAnsi" w:cstheme="minorHAnsi"/>
          <w:b/>
          <w:bCs/>
        </w:rPr>
        <w:t>ďalšie vzdelávanie</w:t>
      </w:r>
      <w:r w:rsidRPr="00971B11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971B11">
        <w:rPr>
          <w:rFonts w:asciiTheme="minorHAnsi" w:hAnsiTheme="minorHAnsi" w:cstheme="minorHAnsi"/>
          <w:b/>
          <w:bCs/>
        </w:rPr>
        <w:t>a špecializáciu mladej vedeckej generácie (</w:t>
      </w:r>
      <w:r w:rsidRPr="00971B11">
        <w:rPr>
          <w:rFonts w:asciiTheme="minorHAnsi" w:hAnsiTheme="minorHAnsi" w:cstheme="minorHAnsi"/>
        </w:rPr>
        <w:t>diplomantov, doktorandov a </w:t>
      </w:r>
      <w:proofErr w:type="spellStart"/>
      <w:r w:rsidRPr="00971B11">
        <w:rPr>
          <w:rFonts w:asciiTheme="minorHAnsi" w:hAnsiTheme="minorHAnsi" w:cstheme="minorHAnsi"/>
        </w:rPr>
        <w:t>postdoktorandov</w:t>
      </w:r>
      <w:proofErr w:type="spellEnd"/>
      <w:r w:rsidRPr="00971B11">
        <w:rPr>
          <w:rFonts w:asciiTheme="minorHAnsi" w:hAnsiTheme="minorHAnsi" w:cstheme="minorHAnsi"/>
        </w:rPr>
        <w:t>). Program je otvorený pre všetky špecializácie a smery</w:t>
      </w:r>
      <w:r w:rsidRPr="00971B11">
        <w:rPr>
          <w:rFonts w:asciiTheme="minorHAnsi" w:hAnsiTheme="minorHAnsi" w:cstheme="minorHAnsi"/>
          <w:b/>
        </w:rPr>
        <w:t>.</w:t>
      </w:r>
    </w:p>
    <w:p w14:paraId="568073FE" w14:textId="77777777" w:rsidR="00114EE6" w:rsidRPr="00971B11" w:rsidRDefault="00114EE6">
      <w:pPr>
        <w:jc w:val="both"/>
        <w:rPr>
          <w:rFonts w:asciiTheme="minorHAnsi" w:hAnsiTheme="minorHAnsi" w:cstheme="minorHAnsi"/>
        </w:rPr>
      </w:pPr>
    </w:p>
    <w:p w14:paraId="18EEBF0D" w14:textId="06CC2A6F" w:rsidR="00114EE6" w:rsidRPr="00971B11" w:rsidRDefault="00114EE6">
      <w:pPr>
        <w:jc w:val="both"/>
        <w:rPr>
          <w:rFonts w:asciiTheme="minorHAnsi" w:hAnsiTheme="minorHAnsi" w:cstheme="minorHAnsi"/>
        </w:rPr>
      </w:pPr>
      <w:r w:rsidRPr="00971B11">
        <w:rPr>
          <w:rFonts w:asciiTheme="minorHAnsi" w:hAnsiTheme="minorHAnsi" w:cstheme="minorHAnsi"/>
        </w:rPr>
        <w:t xml:space="preserve">Ponuka je určená </w:t>
      </w:r>
      <w:r w:rsidRPr="00971B11">
        <w:rPr>
          <w:rFonts w:asciiTheme="minorHAnsi" w:hAnsiTheme="minorHAnsi" w:cstheme="minorHAnsi"/>
          <w:b/>
        </w:rPr>
        <w:t>vysokoškolským učiteľom a vedcom na nemeckých a slovenských vysokých školách a</w:t>
      </w:r>
      <w:r w:rsidR="00DC0EF2" w:rsidRPr="00971B11">
        <w:rPr>
          <w:rFonts w:asciiTheme="minorHAnsi" w:hAnsiTheme="minorHAnsi" w:cstheme="minorHAnsi"/>
          <w:b/>
        </w:rPr>
        <w:t xml:space="preserve"> </w:t>
      </w:r>
      <w:proofErr w:type="spellStart"/>
      <w:r w:rsidR="00DC0EF2" w:rsidRPr="00971B11">
        <w:rPr>
          <w:rFonts w:asciiTheme="minorHAnsi" w:hAnsiTheme="minorHAnsi" w:cstheme="minorHAnsi"/>
          <w:b/>
        </w:rPr>
        <w:t>mimouniverzitných</w:t>
      </w:r>
      <w:proofErr w:type="spellEnd"/>
      <w:r w:rsidRPr="00971B11">
        <w:rPr>
          <w:rFonts w:asciiTheme="minorHAnsi" w:hAnsiTheme="minorHAnsi" w:cstheme="minorHAnsi"/>
          <w:b/>
        </w:rPr>
        <w:t xml:space="preserve"> výskumných pracoviskách</w:t>
      </w:r>
      <w:r w:rsidR="000E4329" w:rsidRPr="00971B11">
        <w:rPr>
          <w:rFonts w:asciiTheme="minorHAnsi" w:hAnsiTheme="minorHAnsi" w:cstheme="minorHAnsi"/>
          <w:b/>
        </w:rPr>
        <w:t xml:space="preserve"> </w:t>
      </w:r>
      <w:r w:rsidR="00DC0EF2" w:rsidRPr="00971B11">
        <w:rPr>
          <w:rFonts w:asciiTheme="minorHAnsi" w:hAnsiTheme="minorHAnsi" w:cstheme="minorHAnsi"/>
          <w:b/>
        </w:rPr>
        <w:t xml:space="preserve">( v Slovenskej </w:t>
      </w:r>
      <w:r w:rsidR="00A9197F" w:rsidRPr="00971B11">
        <w:rPr>
          <w:rFonts w:asciiTheme="minorHAnsi" w:hAnsiTheme="minorHAnsi" w:cstheme="minorHAnsi"/>
          <w:b/>
        </w:rPr>
        <w:t>akadémii vied</w:t>
      </w:r>
      <w:r w:rsidR="00DC0EF2" w:rsidRPr="00971B11">
        <w:rPr>
          <w:rFonts w:asciiTheme="minorHAnsi" w:hAnsiTheme="minorHAnsi" w:cstheme="minorHAnsi"/>
          <w:b/>
        </w:rPr>
        <w:t xml:space="preserve"> iba </w:t>
      </w:r>
      <w:r w:rsidR="00805C2C" w:rsidRPr="00971B11">
        <w:rPr>
          <w:rFonts w:asciiTheme="minorHAnsi" w:hAnsiTheme="minorHAnsi" w:cstheme="minorHAnsi"/>
          <w:b/>
        </w:rPr>
        <w:t xml:space="preserve">vo </w:t>
      </w:r>
      <w:r w:rsidR="00DC0EF2" w:rsidRPr="00971B11">
        <w:rPr>
          <w:rFonts w:asciiTheme="minorHAnsi" w:hAnsiTheme="minorHAnsi" w:cstheme="minorHAnsi"/>
          <w:b/>
        </w:rPr>
        <w:t xml:space="preserve">výskumných pracoviskách </w:t>
      </w:r>
      <w:r w:rsidR="000E4329" w:rsidRPr="00971B11">
        <w:rPr>
          <w:rFonts w:asciiTheme="minorHAnsi" w:hAnsiTheme="minorHAnsi" w:cstheme="minorHAnsi"/>
          <w:b/>
        </w:rPr>
        <w:t>SAV</w:t>
      </w:r>
      <w:r w:rsidR="00DC0EF2" w:rsidRPr="00971B11">
        <w:rPr>
          <w:rFonts w:asciiTheme="minorHAnsi" w:hAnsiTheme="minorHAnsi" w:cstheme="minorHAnsi"/>
          <w:b/>
        </w:rPr>
        <w:t>)</w:t>
      </w:r>
      <w:r w:rsidRPr="00971B11">
        <w:rPr>
          <w:rFonts w:asciiTheme="minorHAnsi" w:hAnsiTheme="minorHAnsi" w:cstheme="minorHAnsi"/>
        </w:rPr>
        <w:t>.</w:t>
      </w:r>
    </w:p>
    <w:p w14:paraId="1A241F28" w14:textId="070571BE" w:rsidR="00114EE6" w:rsidRPr="00971B11" w:rsidRDefault="00114EE6">
      <w:pPr>
        <w:jc w:val="both"/>
        <w:rPr>
          <w:rFonts w:asciiTheme="minorHAnsi" w:hAnsiTheme="minorHAnsi" w:cstheme="minorHAnsi"/>
        </w:rPr>
      </w:pPr>
      <w:r w:rsidRPr="00971B11">
        <w:rPr>
          <w:rFonts w:asciiTheme="minorHAnsi" w:hAnsiTheme="minorHAnsi" w:cstheme="minorHAnsi"/>
        </w:rPr>
        <w:t xml:space="preserve">Žiadateľom  je osoba  zodpovedná za projekt. </w:t>
      </w:r>
      <w:r w:rsidR="008837D4">
        <w:rPr>
          <w:rFonts w:asciiTheme="minorHAnsi" w:hAnsiTheme="minorHAnsi" w:cstheme="minorHAnsi"/>
        </w:rPr>
        <w:t xml:space="preserve">Tím môže pozostávať z viacerých osôb, aspoň jeden musí byť mladý vedecký pracovník alebo doktorand. </w:t>
      </w:r>
    </w:p>
    <w:p w14:paraId="76CBF54E" w14:textId="3638F22C" w:rsidR="00114EE6" w:rsidRPr="00971B11" w:rsidRDefault="00114EE6">
      <w:pPr>
        <w:jc w:val="both"/>
        <w:rPr>
          <w:rFonts w:asciiTheme="minorHAnsi" w:hAnsiTheme="minorHAnsi" w:cstheme="minorHAnsi"/>
        </w:rPr>
      </w:pPr>
      <w:r w:rsidRPr="00971B11">
        <w:rPr>
          <w:rFonts w:asciiTheme="minorHAnsi" w:hAnsiTheme="minorHAnsi" w:cstheme="minorHAnsi"/>
        </w:rPr>
        <w:t xml:space="preserve">Na nemeckej strane je to  vysokoškolský učiteľ, resp. vedúci vedecký pracovník </w:t>
      </w:r>
      <w:proofErr w:type="spellStart"/>
      <w:r w:rsidRPr="00971B11">
        <w:rPr>
          <w:rFonts w:asciiTheme="minorHAnsi" w:hAnsiTheme="minorHAnsi" w:cstheme="minorHAnsi"/>
        </w:rPr>
        <w:t>mimouniverzitného</w:t>
      </w:r>
      <w:proofErr w:type="spellEnd"/>
      <w:r w:rsidRPr="00971B11">
        <w:rPr>
          <w:rFonts w:asciiTheme="minorHAnsi" w:hAnsiTheme="minorHAnsi" w:cstheme="minorHAnsi"/>
        </w:rPr>
        <w:t xml:space="preserve"> výskumného pracoviska, ktorý je v trvalom pracovnom pomere. </w:t>
      </w:r>
    </w:p>
    <w:p w14:paraId="098E9EE2" w14:textId="642AF67F" w:rsidR="00114EE6" w:rsidRPr="00971B11" w:rsidRDefault="00114EE6">
      <w:pPr>
        <w:jc w:val="both"/>
        <w:rPr>
          <w:rFonts w:asciiTheme="minorHAnsi" w:hAnsiTheme="minorHAnsi" w:cstheme="minorHAnsi"/>
        </w:rPr>
      </w:pPr>
      <w:r w:rsidRPr="00971B11">
        <w:rPr>
          <w:rFonts w:asciiTheme="minorHAnsi" w:hAnsiTheme="minorHAnsi" w:cstheme="minorHAnsi"/>
        </w:rPr>
        <w:t xml:space="preserve">Na slovenskej strane je žiadateľom vedecko-pedagogický pracovník alebo vedúci výskumný pracovník vysokej školy alebo </w:t>
      </w:r>
      <w:r w:rsidR="00DC0EF2" w:rsidRPr="00971B11">
        <w:rPr>
          <w:rFonts w:asciiTheme="minorHAnsi" w:hAnsiTheme="minorHAnsi" w:cstheme="minorHAnsi"/>
        </w:rPr>
        <w:t xml:space="preserve">výskumného </w:t>
      </w:r>
      <w:r w:rsidRPr="00971B11">
        <w:rPr>
          <w:rFonts w:asciiTheme="minorHAnsi" w:hAnsiTheme="minorHAnsi" w:cstheme="minorHAnsi"/>
        </w:rPr>
        <w:t>pracoviska</w:t>
      </w:r>
      <w:r w:rsidR="000E4329" w:rsidRPr="00971B11">
        <w:rPr>
          <w:rFonts w:asciiTheme="minorHAnsi" w:hAnsiTheme="minorHAnsi" w:cstheme="minorHAnsi"/>
        </w:rPr>
        <w:t xml:space="preserve"> SAV</w:t>
      </w:r>
      <w:r w:rsidR="008837D4">
        <w:rPr>
          <w:rFonts w:asciiTheme="minorHAnsi" w:hAnsiTheme="minorHAnsi" w:cstheme="minorHAnsi"/>
        </w:rPr>
        <w:t>.</w:t>
      </w:r>
    </w:p>
    <w:p w14:paraId="3F720D28" w14:textId="77777777" w:rsidR="00114EE6" w:rsidRPr="00971B11" w:rsidRDefault="00114EE6">
      <w:pPr>
        <w:jc w:val="both"/>
        <w:rPr>
          <w:rFonts w:asciiTheme="minorHAnsi" w:hAnsiTheme="minorHAnsi" w:cstheme="minorHAnsi"/>
          <w:i/>
          <w:iCs/>
        </w:rPr>
      </w:pPr>
    </w:p>
    <w:p w14:paraId="156F9532" w14:textId="2C2B548B" w:rsidR="00114EE6" w:rsidRPr="00971B11" w:rsidRDefault="00114EE6">
      <w:pPr>
        <w:jc w:val="both"/>
        <w:rPr>
          <w:rFonts w:asciiTheme="minorHAnsi" w:hAnsiTheme="minorHAnsi" w:cstheme="minorHAnsi"/>
        </w:rPr>
      </w:pPr>
      <w:r w:rsidRPr="00971B11">
        <w:rPr>
          <w:rFonts w:asciiTheme="minorHAnsi" w:hAnsiTheme="minorHAnsi" w:cstheme="minorHAnsi"/>
        </w:rPr>
        <w:t xml:space="preserve">Prostriedky na realizáciu programu </w:t>
      </w:r>
      <w:r w:rsidR="002B3017" w:rsidRPr="00971B11">
        <w:rPr>
          <w:rFonts w:asciiTheme="minorHAnsi" w:hAnsiTheme="minorHAnsi" w:cstheme="minorHAnsi"/>
        </w:rPr>
        <w:t>dostane</w:t>
      </w:r>
      <w:r w:rsidRPr="00971B11">
        <w:rPr>
          <w:rFonts w:asciiTheme="minorHAnsi" w:hAnsiTheme="minorHAnsi" w:cstheme="minorHAnsi"/>
        </w:rPr>
        <w:t xml:space="preserve"> DAAD z rozpočtu Spolkového ministra pre vzdelávanie a výskum (</w:t>
      </w:r>
      <w:proofErr w:type="spellStart"/>
      <w:r w:rsidRPr="00971B11">
        <w:rPr>
          <w:rFonts w:asciiTheme="minorHAnsi" w:hAnsiTheme="minorHAnsi" w:cstheme="minorHAnsi"/>
        </w:rPr>
        <w:t>Bundesminister</w:t>
      </w:r>
      <w:proofErr w:type="spellEnd"/>
      <w:r w:rsidRPr="00971B11">
        <w:rPr>
          <w:rFonts w:asciiTheme="minorHAnsi" w:hAnsiTheme="minorHAnsi" w:cstheme="minorHAnsi"/>
        </w:rPr>
        <w:t xml:space="preserve"> </w:t>
      </w:r>
      <w:proofErr w:type="spellStart"/>
      <w:r w:rsidRPr="00971B11">
        <w:rPr>
          <w:rFonts w:asciiTheme="minorHAnsi" w:hAnsiTheme="minorHAnsi" w:cstheme="minorHAnsi"/>
        </w:rPr>
        <w:t>für</w:t>
      </w:r>
      <w:proofErr w:type="spellEnd"/>
      <w:r w:rsidRPr="00971B11">
        <w:rPr>
          <w:rFonts w:asciiTheme="minorHAnsi" w:hAnsiTheme="minorHAnsi" w:cstheme="minorHAnsi"/>
        </w:rPr>
        <w:t xml:space="preserve"> </w:t>
      </w:r>
      <w:proofErr w:type="spellStart"/>
      <w:r w:rsidRPr="00971B11">
        <w:rPr>
          <w:rFonts w:asciiTheme="minorHAnsi" w:hAnsiTheme="minorHAnsi" w:cstheme="minorHAnsi"/>
        </w:rPr>
        <w:t>Bildung</w:t>
      </w:r>
      <w:proofErr w:type="spellEnd"/>
      <w:r w:rsidRPr="00971B11">
        <w:rPr>
          <w:rFonts w:asciiTheme="minorHAnsi" w:hAnsiTheme="minorHAnsi" w:cstheme="minorHAnsi"/>
        </w:rPr>
        <w:t xml:space="preserve"> </w:t>
      </w:r>
      <w:proofErr w:type="spellStart"/>
      <w:r w:rsidRPr="00971B11">
        <w:rPr>
          <w:rFonts w:asciiTheme="minorHAnsi" w:hAnsiTheme="minorHAnsi" w:cstheme="minorHAnsi"/>
        </w:rPr>
        <w:t>und</w:t>
      </w:r>
      <w:proofErr w:type="spellEnd"/>
      <w:r w:rsidRPr="00971B11">
        <w:rPr>
          <w:rFonts w:asciiTheme="minorHAnsi" w:hAnsiTheme="minorHAnsi" w:cstheme="minorHAnsi"/>
        </w:rPr>
        <w:t xml:space="preserve"> </w:t>
      </w:r>
      <w:proofErr w:type="spellStart"/>
      <w:r w:rsidRPr="00971B11">
        <w:rPr>
          <w:rFonts w:asciiTheme="minorHAnsi" w:hAnsiTheme="minorHAnsi" w:cstheme="minorHAnsi"/>
        </w:rPr>
        <w:t>Forschung</w:t>
      </w:r>
      <w:proofErr w:type="spellEnd"/>
      <w:r w:rsidRPr="00971B11">
        <w:rPr>
          <w:rFonts w:asciiTheme="minorHAnsi" w:hAnsiTheme="minorHAnsi" w:cstheme="minorHAnsi"/>
        </w:rPr>
        <w:t xml:space="preserve"> - BMBF). Na slovenskej strane bude program financovať </w:t>
      </w:r>
      <w:r w:rsidR="00A52990" w:rsidRPr="00971B11">
        <w:rPr>
          <w:rFonts w:asciiTheme="minorHAnsi" w:hAnsiTheme="minorHAnsi" w:cstheme="minorHAnsi"/>
        </w:rPr>
        <w:t>SAV</w:t>
      </w:r>
      <w:r w:rsidR="00A52990">
        <w:rPr>
          <w:rFonts w:asciiTheme="minorHAnsi" w:hAnsiTheme="minorHAnsi" w:cstheme="minorHAnsi"/>
        </w:rPr>
        <w:t xml:space="preserve"> a </w:t>
      </w:r>
      <w:proofErr w:type="spellStart"/>
      <w:r w:rsidRPr="00971B11">
        <w:rPr>
          <w:rFonts w:asciiTheme="minorHAnsi" w:hAnsiTheme="minorHAnsi" w:cstheme="minorHAnsi"/>
        </w:rPr>
        <w:t>MŠ</w:t>
      </w:r>
      <w:r w:rsidR="00814AFB" w:rsidRPr="00971B11">
        <w:rPr>
          <w:rFonts w:asciiTheme="minorHAnsi" w:hAnsiTheme="minorHAnsi" w:cstheme="minorHAnsi"/>
        </w:rPr>
        <w:t>VVa</w:t>
      </w:r>
      <w:r w:rsidR="00C97348">
        <w:rPr>
          <w:rFonts w:asciiTheme="minorHAnsi" w:hAnsiTheme="minorHAnsi" w:cstheme="minorHAnsi"/>
        </w:rPr>
        <w:t>M</w:t>
      </w:r>
      <w:proofErr w:type="spellEnd"/>
      <w:r w:rsidRPr="00971B11">
        <w:rPr>
          <w:rFonts w:asciiTheme="minorHAnsi" w:hAnsiTheme="minorHAnsi" w:cstheme="minorHAnsi"/>
        </w:rPr>
        <w:t xml:space="preserve"> SR.</w:t>
      </w:r>
    </w:p>
    <w:p w14:paraId="74BB5496" w14:textId="77777777" w:rsidR="00114EE6" w:rsidRPr="00971B11" w:rsidRDefault="00114EE6">
      <w:pPr>
        <w:jc w:val="both"/>
        <w:rPr>
          <w:rFonts w:asciiTheme="minorHAnsi" w:hAnsiTheme="minorHAnsi" w:cstheme="minorHAnsi"/>
          <w:b/>
        </w:rPr>
      </w:pPr>
    </w:p>
    <w:p w14:paraId="51A8EBE3" w14:textId="5BD8F227" w:rsidR="00114EE6" w:rsidRPr="00971B11" w:rsidRDefault="00114EE6">
      <w:pPr>
        <w:jc w:val="both"/>
        <w:rPr>
          <w:rFonts w:asciiTheme="minorHAnsi" w:hAnsiTheme="minorHAnsi" w:cstheme="minorHAnsi"/>
        </w:rPr>
      </w:pPr>
      <w:r w:rsidRPr="00971B11">
        <w:rPr>
          <w:rFonts w:asciiTheme="minorHAnsi" w:hAnsiTheme="minorHAnsi" w:cstheme="minorHAnsi"/>
          <w:b/>
        </w:rPr>
        <w:t>Predpokladom pre podanie žiadosti</w:t>
      </w:r>
      <w:r w:rsidRPr="00971B11">
        <w:rPr>
          <w:rFonts w:asciiTheme="minorHAnsi" w:hAnsiTheme="minorHAnsi" w:cstheme="minorHAnsi"/>
        </w:rPr>
        <w:t xml:space="preserve"> je konkrétny vedecký projekt (resp. zámer), na ktorom spoločne pracujú vedci z oboch krajín. V žiadosti treba podrobne predstaviť vedecký cieľ projektu v rámci nemecko-slovenskej spolupráce (</w:t>
      </w:r>
      <w:r w:rsidRPr="00971B11">
        <w:rPr>
          <w:rFonts w:asciiTheme="minorHAnsi" w:hAnsiTheme="minorHAnsi" w:cstheme="minorHAnsi"/>
          <w:color w:val="000000"/>
        </w:rPr>
        <w:t>okruh</w:t>
      </w:r>
      <w:r w:rsidRPr="00971B11">
        <w:rPr>
          <w:rFonts w:asciiTheme="minorHAnsi" w:hAnsiTheme="minorHAnsi" w:cstheme="minorHAnsi"/>
        </w:rPr>
        <w:t>, aktuálnosť, dosiahnuteľné čiastkové ciele</w:t>
      </w:r>
      <w:r w:rsidR="004D017A">
        <w:rPr>
          <w:rFonts w:asciiTheme="minorHAnsi" w:hAnsiTheme="minorHAnsi" w:cstheme="minorHAnsi"/>
        </w:rPr>
        <w:t xml:space="preserve"> a predpokladané výsledky – podrobné požiadavky sú opísané vo Formulári žiadosti SAV-DAAD</w:t>
      </w:r>
      <w:r w:rsidRPr="00971B11">
        <w:rPr>
          <w:rFonts w:asciiTheme="minorHAnsi" w:hAnsiTheme="minorHAnsi" w:cstheme="minorHAnsi"/>
        </w:rPr>
        <w:t>).</w:t>
      </w:r>
    </w:p>
    <w:p w14:paraId="586E44CC" w14:textId="77777777" w:rsidR="00114EE6" w:rsidRPr="00971B11" w:rsidRDefault="00114EE6">
      <w:pPr>
        <w:jc w:val="both"/>
        <w:rPr>
          <w:rFonts w:asciiTheme="minorHAnsi" w:hAnsiTheme="minorHAnsi" w:cstheme="minorHAnsi"/>
        </w:rPr>
      </w:pPr>
    </w:p>
    <w:p w14:paraId="19521E14" w14:textId="66DEB9BB" w:rsidR="00114EE6" w:rsidRPr="00971B11" w:rsidRDefault="00114EE6">
      <w:pPr>
        <w:jc w:val="both"/>
        <w:rPr>
          <w:rFonts w:asciiTheme="minorHAnsi" w:hAnsiTheme="minorHAnsi" w:cstheme="minorHAnsi"/>
        </w:rPr>
      </w:pPr>
      <w:r w:rsidRPr="00971B11">
        <w:rPr>
          <w:rFonts w:asciiTheme="minorHAnsi" w:hAnsiTheme="minorHAnsi" w:cstheme="minorHAnsi"/>
          <w:b/>
        </w:rPr>
        <w:t xml:space="preserve">Hradiť možno </w:t>
      </w:r>
      <w:r w:rsidR="0042124C">
        <w:rPr>
          <w:rFonts w:asciiTheme="minorHAnsi" w:hAnsiTheme="minorHAnsi" w:cstheme="minorHAnsi"/>
        </w:rPr>
        <w:t xml:space="preserve">cestovné, </w:t>
      </w:r>
      <w:r w:rsidRPr="00971B11">
        <w:rPr>
          <w:rFonts w:asciiTheme="minorHAnsi" w:hAnsiTheme="minorHAnsi" w:cstheme="minorHAnsi"/>
        </w:rPr>
        <w:t xml:space="preserve">pobytové náklady  </w:t>
      </w:r>
      <w:r w:rsidR="0042124C">
        <w:rPr>
          <w:rFonts w:asciiTheme="minorHAnsi" w:hAnsiTheme="minorHAnsi" w:cstheme="minorHAnsi"/>
        </w:rPr>
        <w:t xml:space="preserve">a stravné </w:t>
      </w:r>
      <w:r w:rsidRPr="00971B11">
        <w:rPr>
          <w:rFonts w:asciiTheme="minorHAnsi" w:hAnsiTheme="minorHAnsi" w:cstheme="minorHAnsi"/>
        </w:rPr>
        <w:t>súvisiace s</w:t>
      </w:r>
      <w:r w:rsidR="0042124C">
        <w:rPr>
          <w:rFonts w:asciiTheme="minorHAnsi" w:hAnsiTheme="minorHAnsi" w:cstheme="minorHAnsi"/>
        </w:rPr>
        <w:t> cestou slovenských vedcov v Nemecku. Oprávnenými nákladmi sú aj poistenie, verejná doprava v</w:t>
      </w:r>
      <w:r w:rsidR="005B5C86">
        <w:rPr>
          <w:rFonts w:asciiTheme="minorHAnsi" w:hAnsiTheme="minorHAnsi" w:cstheme="minorHAnsi"/>
        </w:rPr>
        <w:t> </w:t>
      </w:r>
      <w:r w:rsidR="0042124C">
        <w:rPr>
          <w:rFonts w:asciiTheme="minorHAnsi" w:hAnsiTheme="minorHAnsi" w:cstheme="minorHAnsi"/>
        </w:rPr>
        <w:t>Nemecku</w:t>
      </w:r>
      <w:r w:rsidR="005B5C86">
        <w:rPr>
          <w:rFonts w:asciiTheme="minorHAnsi" w:hAnsiTheme="minorHAnsi" w:cstheme="minorHAnsi"/>
        </w:rPr>
        <w:t>.</w:t>
      </w:r>
      <w:r w:rsidR="00FC0953">
        <w:rPr>
          <w:rFonts w:asciiTheme="minorHAnsi" w:hAnsiTheme="minorHAnsi" w:cstheme="minorHAnsi"/>
        </w:rPr>
        <w:t xml:space="preserve"> Projekty sa riadia Finančnými pravidlami pre program Mobility:</w:t>
      </w:r>
      <w:r w:rsidR="0048091E">
        <w:rPr>
          <w:rFonts w:asciiTheme="minorHAnsi" w:hAnsiTheme="minorHAnsi" w:cstheme="minorHAnsi"/>
        </w:rPr>
        <w:t xml:space="preserve"> </w:t>
      </w:r>
      <w:r w:rsidR="00FC0953" w:rsidRPr="00FC0953">
        <w:rPr>
          <w:rFonts w:asciiTheme="minorHAnsi" w:hAnsiTheme="minorHAnsi" w:cstheme="minorHAnsi"/>
        </w:rPr>
        <w:t>https://oms.sav.sk/wp-content/uploads/Fin.pravidla_granty-progr.Mobility.pdf</w:t>
      </w:r>
    </w:p>
    <w:p w14:paraId="6492DE46" w14:textId="77777777" w:rsidR="00114EE6" w:rsidRPr="00971B11" w:rsidRDefault="00114EE6">
      <w:pPr>
        <w:jc w:val="both"/>
        <w:rPr>
          <w:rFonts w:asciiTheme="minorHAnsi" w:hAnsiTheme="minorHAnsi" w:cstheme="minorHAnsi"/>
        </w:rPr>
      </w:pPr>
    </w:p>
    <w:p w14:paraId="716620DB" w14:textId="639390F4" w:rsidR="00114EE6" w:rsidRPr="00971B11" w:rsidRDefault="00114EE6">
      <w:pPr>
        <w:jc w:val="both"/>
        <w:rPr>
          <w:rFonts w:asciiTheme="minorHAnsi" w:hAnsiTheme="minorHAnsi" w:cstheme="minorHAnsi"/>
        </w:rPr>
      </w:pPr>
      <w:r w:rsidRPr="00971B11">
        <w:rPr>
          <w:rFonts w:asciiTheme="minorHAnsi" w:hAnsiTheme="minorHAnsi" w:cstheme="minorHAnsi"/>
          <w:b/>
        </w:rPr>
        <w:t xml:space="preserve">Celkové trvanie podpory </w:t>
      </w:r>
      <w:r w:rsidRPr="00971B11">
        <w:rPr>
          <w:rFonts w:asciiTheme="minorHAnsi" w:hAnsiTheme="minorHAnsi" w:cstheme="minorHAnsi"/>
        </w:rPr>
        <w:t xml:space="preserve">nemecko-slovenského projektu je </w:t>
      </w:r>
      <w:r w:rsidR="00D5090D" w:rsidRPr="00971B11">
        <w:rPr>
          <w:rFonts w:asciiTheme="minorHAnsi" w:hAnsiTheme="minorHAnsi" w:cstheme="minorHAnsi"/>
        </w:rPr>
        <w:t xml:space="preserve">najviac </w:t>
      </w:r>
      <w:r w:rsidRPr="00971B11">
        <w:rPr>
          <w:rFonts w:asciiTheme="minorHAnsi" w:hAnsiTheme="minorHAnsi" w:cstheme="minorHAnsi"/>
          <w:b/>
        </w:rPr>
        <w:t xml:space="preserve">dva roky. </w:t>
      </w:r>
    </w:p>
    <w:p w14:paraId="77E0429E" w14:textId="77777777" w:rsidR="00114EE6" w:rsidRPr="00971B11" w:rsidRDefault="00114EE6">
      <w:pPr>
        <w:jc w:val="both"/>
        <w:rPr>
          <w:rFonts w:asciiTheme="minorHAnsi" w:hAnsiTheme="minorHAnsi" w:cstheme="minorHAnsi"/>
          <w:b/>
          <w:sz w:val="28"/>
        </w:rPr>
      </w:pPr>
    </w:p>
    <w:p w14:paraId="0B26882D" w14:textId="77777777" w:rsidR="00114EE6" w:rsidRPr="00971B11" w:rsidRDefault="00114EE6">
      <w:pPr>
        <w:jc w:val="both"/>
        <w:rPr>
          <w:rFonts w:asciiTheme="minorHAnsi" w:hAnsiTheme="minorHAnsi" w:cstheme="minorHAnsi"/>
          <w:sz w:val="28"/>
        </w:rPr>
      </w:pPr>
      <w:r w:rsidRPr="00971B11">
        <w:rPr>
          <w:rFonts w:asciiTheme="minorHAnsi" w:hAnsiTheme="minorHAnsi" w:cstheme="minorHAnsi"/>
          <w:b/>
          <w:sz w:val="28"/>
        </w:rPr>
        <w:t xml:space="preserve">II. Termín a postup pri podaní žiadosti </w:t>
      </w:r>
    </w:p>
    <w:p w14:paraId="01B94DA9" w14:textId="534A11F6" w:rsidR="00114EE6" w:rsidRPr="00971B11" w:rsidRDefault="00114EE6">
      <w:pPr>
        <w:jc w:val="both"/>
        <w:rPr>
          <w:rFonts w:asciiTheme="minorHAnsi" w:hAnsiTheme="minorHAnsi" w:cstheme="minorHAnsi"/>
          <w:sz w:val="22"/>
        </w:rPr>
      </w:pPr>
    </w:p>
    <w:p w14:paraId="3CE50C89" w14:textId="06464FC3" w:rsidR="00114EE6" w:rsidRPr="00971B11" w:rsidRDefault="00114EE6">
      <w:pPr>
        <w:jc w:val="both"/>
        <w:rPr>
          <w:rFonts w:asciiTheme="minorHAnsi" w:hAnsiTheme="minorHAnsi" w:cstheme="minorHAnsi"/>
        </w:rPr>
      </w:pPr>
      <w:r w:rsidRPr="00971B11">
        <w:rPr>
          <w:rFonts w:asciiTheme="minorHAnsi" w:hAnsiTheme="minorHAnsi" w:cstheme="minorHAnsi"/>
        </w:rPr>
        <w:t xml:space="preserve">Termín pre podanie žiadosti je </w:t>
      </w:r>
      <w:r w:rsidR="001F3358" w:rsidRPr="00971B11">
        <w:rPr>
          <w:rFonts w:asciiTheme="minorHAnsi" w:hAnsiTheme="minorHAnsi" w:cstheme="minorHAnsi"/>
        </w:rPr>
        <w:t>online verzia</w:t>
      </w:r>
      <w:r w:rsidR="00805C2C" w:rsidRPr="00971B11">
        <w:rPr>
          <w:rFonts w:asciiTheme="minorHAnsi" w:hAnsiTheme="minorHAnsi" w:cstheme="minorHAnsi"/>
        </w:rPr>
        <w:t xml:space="preserve"> </w:t>
      </w:r>
      <w:r w:rsidR="001F3358" w:rsidRPr="00971B11">
        <w:rPr>
          <w:rFonts w:asciiTheme="minorHAnsi" w:hAnsiTheme="minorHAnsi" w:cstheme="minorHAnsi"/>
          <w:b/>
          <w:u w:val="single"/>
        </w:rPr>
        <w:t xml:space="preserve">do </w:t>
      </w:r>
      <w:r w:rsidR="003F0378">
        <w:rPr>
          <w:rFonts w:asciiTheme="minorHAnsi" w:hAnsiTheme="minorHAnsi" w:cstheme="minorHAnsi"/>
          <w:b/>
          <w:u w:val="single"/>
        </w:rPr>
        <w:t>30</w:t>
      </w:r>
      <w:r w:rsidR="001F3358" w:rsidRPr="00971B11">
        <w:rPr>
          <w:rFonts w:asciiTheme="minorHAnsi" w:hAnsiTheme="minorHAnsi" w:cstheme="minorHAnsi"/>
          <w:b/>
          <w:u w:val="single"/>
        </w:rPr>
        <w:t xml:space="preserve">. </w:t>
      </w:r>
      <w:r w:rsidR="005243ED">
        <w:rPr>
          <w:rFonts w:asciiTheme="minorHAnsi" w:hAnsiTheme="minorHAnsi" w:cstheme="minorHAnsi"/>
          <w:b/>
          <w:u w:val="single"/>
        </w:rPr>
        <w:t>6.</w:t>
      </w:r>
      <w:r w:rsidR="001F3358" w:rsidRPr="00971B11">
        <w:rPr>
          <w:rFonts w:asciiTheme="minorHAnsi" w:hAnsiTheme="minorHAnsi" w:cstheme="minorHAnsi"/>
          <w:b/>
          <w:u w:val="single"/>
        </w:rPr>
        <w:t xml:space="preserve"> 202</w:t>
      </w:r>
      <w:r w:rsidR="003F0378">
        <w:rPr>
          <w:rFonts w:asciiTheme="minorHAnsi" w:hAnsiTheme="minorHAnsi" w:cstheme="minorHAnsi"/>
          <w:b/>
          <w:u w:val="single"/>
        </w:rPr>
        <w:t>6</w:t>
      </w:r>
      <w:r w:rsidR="001F3358" w:rsidRPr="00971B11">
        <w:rPr>
          <w:rFonts w:asciiTheme="minorHAnsi" w:hAnsiTheme="minorHAnsi" w:cstheme="minorHAnsi"/>
          <w:b/>
          <w:u w:val="single"/>
        </w:rPr>
        <w:t>.</w:t>
      </w:r>
      <w:r w:rsidR="001F3358" w:rsidRPr="00971B11">
        <w:rPr>
          <w:rFonts w:asciiTheme="minorHAnsi" w:hAnsiTheme="minorHAnsi" w:cstheme="minorHAnsi"/>
        </w:rPr>
        <w:t xml:space="preserve"> </w:t>
      </w:r>
      <w:r w:rsidR="0042124C">
        <w:rPr>
          <w:rFonts w:asciiTheme="minorHAnsi" w:hAnsiTheme="minorHAnsi" w:cstheme="minorHAnsi"/>
        </w:rPr>
        <w:t xml:space="preserve"> </w:t>
      </w:r>
      <w:r w:rsidRPr="00971B11">
        <w:rPr>
          <w:rFonts w:asciiTheme="minorHAnsi" w:hAnsiTheme="minorHAnsi" w:cstheme="minorHAnsi"/>
          <w:b/>
        </w:rPr>
        <w:t>Nedodržanie</w:t>
      </w:r>
      <w:r w:rsidRPr="00971B11">
        <w:rPr>
          <w:rFonts w:asciiTheme="minorHAnsi" w:hAnsiTheme="minorHAnsi" w:cstheme="minorHAnsi"/>
        </w:rPr>
        <w:t xml:space="preserve"> tohto termínu má za následok formálne odmietnutie žiadosti.</w:t>
      </w:r>
    </w:p>
    <w:p w14:paraId="3A1EA9D5" w14:textId="77777777" w:rsidR="00114EE6" w:rsidRPr="00971B11" w:rsidRDefault="00114EE6">
      <w:pPr>
        <w:jc w:val="both"/>
        <w:rPr>
          <w:rFonts w:asciiTheme="minorHAnsi" w:hAnsiTheme="minorHAnsi" w:cstheme="minorHAnsi"/>
        </w:rPr>
      </w:pPr>
    </w:p>
    <w:p w14:paraId="4566147D" w14:textId="24421F78" w:rsidR="00114EE6" w:rsidRPr="00971B11" w:rsidRDefault="00114EE6">
      <w:pPr>
        <w:tabs>
          <w:tab w:val="left" w:pos="8647"/>
        </w:tabs>
        <w:jc w:val="both"/>
        <w:rPr>
          <w:rFonts w:asciiTheme="minorHAnsi" w:hAnsiTheme="minorHAnsi" w:cstheme="minorHAnsi"/>
          <w:b/>
        </w:rPr>
      </w:pPr>
      <w:r w:rsidRPr="00971B11">
        <w:rPr>
          <w:rFonts w:asciiTheme="minorHAnsi" w:hAnsiTheme="minorHAnsi" w:cstheme="minorHAnsi"/>
        </w:rPr>
        <w:t xml:space="preserve">V žiadosti musí byť opísaný  </w:t>
      </w:r>
      <w:r w:rsidRPr="00971B11">
        <w:rPr>
          <w:rFonts w:asciiTheme="minorHAnsi" w:hAnsiTheme="minorHAnsi" w:cstheme="minorHAnsi"/>
          <w:b/>
        </w:rPr>
        <w:t>spoločný</w:t>
      </w:r>
      <w:r w:rsidRPr="00971B11">
        <w:rPr>
          <w:rFonts w:asciiTheme="minorHAnsi" w:hAnsiTheme="minorHAnsi" w:cstheme="minorHAnsi"/>
        </w:rPr>
        <w:t xml:space="preserve"> projekt, </w:t>
      </w:r>
      <w:r w:rsidR="004D017A">
        <w:rPr>
          <w:rFonts w:asciiTheme="minorHAnsi" w:hAnsiTheme="minorHAnsi" w:cstheme="minorHAnsi"/>
        </w:rPr>
        <w:t>ciele a očakávané výsledky.</w:t>
      </w:r>
      <w:r w:rsidRPr="00971B11">
        <w:rPr>
          <w:rFonts w:asciiTheme="minorHAnsi" w:hAnsiTheme="minorHAnsi" w:cstheme="minorHAnsi"/>
        </w:rPr>
        <w:t xml:space="preserve"> </w:t>
      </w:r>
    </w:p>
    <w:p w14:paraId="2D9F2A55" w14:textId="77777777" w:rsidR="004D017A" w:rsidRPr="00971B11" w:rsidRDefault="004D017A">
      <w:pPr>
        <w:pStyle w:val="Hlavika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</w:rPr>
      </w:pPr>
    </w:p>
    <w:p w14:paraId="6C3B168C" w14:textId="77777777" w:rsidR="00114EE6" w:rsidRPr="00971B11" w:rsidRDefault="001F3358">
      <w:pPr>
        <w:jc w:val="both"/>
        <w:rPr>
          <w:rFonts w:asciiTheme="minorHAnsi" w:hAnsiTheme="minorHAnsi" w:cstheme="minorHAnsi"/>
          <w:u w:val="single"/>
        </w:rPr>
      </w:pPr>
      <w:r w:rsidRPr="00971B11">
        <w:rPr>
          <w:rFonts w:asciiTheme="minorHAnsi" w:hAnsiTheme="minorHAnsi" w:cstheme="minorHAnsi"/>
          <w:u w:val="single"/>
        </w:rPr>
        <w:t>Kto podáva žiadosť?</w:t>
      </w:r>
    </w:p>
    <w:p w14:paraId="31DCF3F8" w14:textId="77777777" w:rsidR="009368F3" w:rsidRPr="00971B11" w:rsidRDefault="009368F3">
      <w:pPr>
        <w:jc w:val="both"/>
        <w:rPr>
          <w:rFonts w:asciiTheme="minorHAnsi" w:hAnsiTheme="minorHAnsi" w:cstheme="minorHAnsi"/>
          <w:i/>
          <w:u w:val="single"/>
        </w:rPr>
      </w:pPr>
    </w:p>
    <w:p w14:paraId="7873A9BD" w14:textId="7B98F697" w:rsidR="00114EE6" w:rsidRPr="00971B11" w:rsidRDefault="001F3358" w:rsidP="001F3358">
      <w:pPr>
        <w:jc w:val="both"/>
        <w:rPr>
          <w:rFonts w:asciiTheme="minorHAnsi" w:hAnsiTheme="minorHAnsi" w:cstheme="minorHAnsi"/>
          <w:u w:val="single"/>
        </w:rPr>
      </w:pPr>
      <w:r w:rsidRPr="00971B11">
        <w:rPr>
          <w:rFonts w:asciiTheme="minorHAnsi" w:hAnsiTheme="minorHAnsi" w:cstheme="minorHAnsi"/>
          <w:u w:val="single"/>
        </w:rPr>
        <w:t>Na slovenskej strane je žiadateľom vedecko-pedagogický pracovník alebo vedúci výskumný pracovník vysokej školy alebo výskumného pracoviska SAV</w:t>
      </w:r>
      <w:r w:rsidR="008837D4">
        <w:rPr>
          <w:rFonts w:asciiTheme="minorHAnsi" w:hAnsiTheme="minorHAnsi" w:cstheme="minorHAnsi"/>
          <w:u w:val="single"/>
        </w:rPr>
        <w:t>.</w:t>
      </w:r>
    </w:p>
    <w:p w14:paraId="0843B505" w14:textId="77777777" w:rsidR="001F3358" w:rsidRPr="00971B11" w:rsidRDefault="001F3358" w:rsidP="001F3358">
      <w:pPr>
        <w:jc w:val="both"/>
        <w:rPr>
          <w:rFonts w:asciiTheme="minorHAnsi" w:hAnsiTheme="minorHAnsi" w:cstheme="minorHAnsi"/>
          <w:i/>
          <w:u w:val="single"/>
        </w:rPr>
      </w:pPr>
    </w:p>
    <w:p w14:paraId="28842FF3" w14:textId="77777777" w:rsidR="00114EE6" w:rsidRPr="00971B11" w:rsidRDefault="00114EE6">
      <w:pPr>
        <w:jc w:val="both"/>
        <w:rPr>
          <w:rFonts w:asciiTheme="minorHAnsi" w:hAnsiTheme="minorHAnsi" w:cstheme="minorHAnsi"/>
          <w:i/>
          <w:u w:val="single"/>
        </w:rPr>
      </w:pPr>
      <w:r w:rsidRPr="00971B11">
        <w:rPr>
          <w:rFonts w:asciiTheme="minorHAnsi" w:hAnsiTheme="minorHAnsi" w:cstheme="minorHAnsi"/>
          <w:b/>
          <w:i/>
          <w:u w:val="single"/>
        </w:rPr>
        <w:t xml:space="preserve">Nemeckí žiadatelia zasielajú žiadosti </w:t>
      </w:r>
      <w:r w:rsidR="00A54B72" w:rsidRPr="00971B11">
        <w:rPr>
          <w:rFonts w:asciiTheme="minorHAnsi" w:hAnsiTheme="minorHAnsi" w:cstheme="minorHAnsi"/>
          <w:b/>
          <w:i/>
          <w:u w:val="single"/>
        </w:rPr>
        <w:t>elektronicky</w:t>
      </w:r>
      <w:r w:rsidR="00585551" w:rsidRPr="00971B11">
        <w:rPr>
          <w:rFonts w:asciiTheme="minorHAnsi" w:hAnsiTheme="minorHAnsi" w:cstheme="minorHAnsi"/>
          <w:b/>
          <w:i/>
          <w:u w:val="single"/>
        </w:rPr>
        <w:t xml:space="preserve"> </w:t>
      </w:r>
      <w:r w:rsidR="0015628F" w:rsidRPr="00971B11">
        <w:rPr>
          <w:rFonts w:asciiTheme="minorHAnsi" w:hAnsiTheme="minorHAnsi" w:cstheme="minorHAnsi"/>
          <w:b/>
          <w:i/>
          <w:u w:val="single"/>
        </w:rPr>
        <w:t xml:space="preserve">na on-line tlačive </w:t>
      </w:r>
      <w:r w:rsidR="00585551" w:rsidRPr="00971B11">
        <w:rPr>
          <w:rFonts w:asciiTheme="minorHAnsi" w:hAnsiTheme="minorHAnsi" w:cstheme="minorHAnsi"/>
          <w:b/>
          <w:i/>
          <w:u w:val="single"/>
        </w:rPr>
        <w:t>podľa pokynov DAAD.</w:t>
      </w:r>
    </w:p>
    <w:p w14:paraId="72303A6B" w14:textId="77777777" w:rsidR="00114EE6" w:rsidRPr="00971B11" w:rsidRDefault="00114EE6">
      <w:pPr>
        <w:jc w:val="both"/>
        <w:rPr>
          <w:rFonts w:asciiTheme="minorHAnsi" w:hAnsiTheme="minorHAnsi" w:cstheme="minorHAnsi"/>
          <w:i/>
          <w:u w:val="single"/>
        </w:rPr>
      </w:pPr>
    </w:p>
    <w:p w14:paraId="3F3DFD1A" w14:textId="77777777" w:rsidR="00114EE6" w:rsidRPr="00971B11" w:rsidRDefault="00114EE6">
      <w:pPr>
        <w:jc w:val="both"/>
        <w:rPr>
          <w:rFonts w:asciiTheme="minorHAnsi" w:hAnsiTheme="minorHAnsi" w:cstheme="minorHAnsi"/>
        </w:rPr>
      </w:pPr>
    </w:p>
    <w:p w14:paraId="4823AD61" w14:textId="77777777" w:rsidR="00114EE6" w:rsidRPr="00971B11" w:rsidRDefault="00114EE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hd w:val="pct20" w:color="auto" w:fill="auto"/>
        <w:jc w:val="center"/>
        <w:rPr>
          <w:rFonts w:asciiTheme="minorHAnsi" w:hAnsiTheme="minorHAnsi" w:cstheme="minorHAnsi"/>
        </w:rPr>
      </w:pPr>
      <w:r w:rsidRPr="00971B11">
        <w:rPr>
          <w:rFonts w:asciiTheme="minorHAnsi" w:hAnsiTheme="minorHAnsi" w:cstheme="minorHAnsi"/>
        </w:rPr>
        <w:t>DAAD</w:t>
      </w:r>
    </w:p>
    <w:p w14:paraId="1BBF4166" w14:textId="77777777" w:rsidR="00114EE6" w:rsidRPr="00971B11" w:rsidRDefault="00114EE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hd w:val="pct20" w:color="auto" w:fill="auto"/>
        <w:jc w:val="center"/>
        <w:rPr>
          <w:rFonts w:asciiTheme="minorHAnsi" w:hAnsiTheme="minorHAnsi" w:cstheme="minorHAnsi"/>
        </w:rPr>
      </w:pPr>
      <w:proofErr w:type="spellStart"/>
      <w:r w:rsidRPr="00971B11">
        <w:rPr>
          <w:rFonts w:asciiTheme="minorHAnsi" w:hAnsiTheme="minorHAnsi" w:cstheme="minorHAnsi"/>
        </w:rPr>
        <w:t>Referat</w:t>
      </w:r>
      <w:proofErr w:type="spellEnd"/>
      <w:r w:rsidRPr="00971B11">
        <w:rPr>
          <w:rFonts w:asciiTheme="minorHAnsi" w:hAnsiTheme="minorHAnsi" w:cstheme="minorHAnsi"/>
        </w:rPr>
        <w:t xml:space="preserve"> 323 (</w:t>
      </w:r>
      <w:proofErr w:type="spellStart"/>
      <w:r w:rsidRPr="00971B11">
        <w:rPr>
          <w:rFonts w:asciiTheme="minorHAnsi" w:hAnsiTheme="minorHAnsi" w:cstheme="minorHAnsi"/>
        </w:rPr>
        <w:t>Mittelosteuropa</w:t>
      </w:r>
      <w:proofErr w:type="spellEnd"/>
      <w:r w:rsidRPr="00971B11">
        <w:rPr>
          <w:rFonts w:asciiTheme="minorHAnsi" w:hAnsiTheme="minorHAnsi" w:cstheme="minorHAnsi"/>
        </w:rPr>
        <w:t>)</w:t>
      </w:r>
    </w:p>
    <w:p w14:paraId="133CB3C2" w14:textId="77777777" w:rsidR="00AB0B5A" w:rsidRPr="00971B11" w:rsidRDefault="00C175E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hd w:val="pct20" w:color="auto" w:fill="auto"/>
        <w:jc w:val="center"/>
        <w:rPr>
          <w:rFonts w:asciiTheme="minorHAnsi" w:hAnsiTheme="minorHAnsi" w:cstheme="minorHAnsi"/>
        </w:rPr>
      </w:pPr>
      <w:proofErr w:type="spellStart"/>
      <w:r w:rsidRPr="00971B11">
        <w:rPr>
          <w:rFonts w:asciiTheme="minorHAnsi" w:hAnsiTheme="minorHAnsi" w:cstheme="minorHAnsi"/>
        </w:rPr>
        <w:t>Thobias</w:t>
      </w:r>
      <w:proofErr w:type="spellEnd"/>
      <w:r w:rsidRPr="00971B11">
        <w:rPr>
          <w:rFonts w:asciiTheme="minorHAnsi" w:hAnsiTheme="minorHAnsi" w:cstheme="minorHAnsi"/>
        </w:rPr>
        <w:t xml:space="preserve"> </w:t>
      </w:r>
      <w:proofErr w:type="spellStart"/>
      <w:r w:rsidRPr="00971B11">
        <w:rPr>
          <w:rFonts w:asciiTheme="minorHAnsi" w:hAnsiTheme="minorHAnsi" w:cstheme="minorHAnsi"/>
        </w:rPr>
        <w:t>Hill</w:t>
      </w:r>
      <w:proofErr w:type="spellEnd"/>
    </w:p>
    <w:p w14:paraId="1AC8DAD1" w14:textId="77777777" w:rsidR="00114EE6" w:rsidRPr="00971B11" w:rsidRDefault="0015628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hd w:val="pct20" w:color="auto" w:fill="auto"/>
        <w:jc w:val="center"/>
        <w:rPr>
          <w:rFonts w:asciiTheme="minorHAnsi" w:hAnsiTheme="minorHAnsi" w:cstheme="minorHAnsi"/>
        </w:rPr>
      </w:pPr>
      <w:proofErr w:type="spellStart"/>
      <w:r w:rsidRPr="00971B11">
        <w:rPr>
          <w:rFonts w:asciiTheme="minorHAnsi" w:hAnsiTheme="minorHAnsi" w:cstheme="minorHAnsi"/>
        </w:rPr>
        <w:t>Kennedyallee</w:t>
      </w:r>
      <w:proofErr w:type="spellEnd"/>
      <w:r w:rsidRPr="00971B11">
        <w:rPr>
          <w:rFonts w:asciiTheme="minorHAnsi" w:hAnsiTheme="minorHAnsi" w:cstheme="minorHAnsi"/>
        </w:rPr>
        <w:t xml:space="preserve"> 50</w:t>
      </w:r>
    </w:p>
    <w:p w14:paraId="267F4664" w14:textId="77777777" w:rsidR="00114EE6" w:rsidRPr="00971B11" w:rsidRDefault="00114EE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hd w:val="pct20" w:color="auto" w:fill="auto"/>
        <w:jc w:val="center"/>
        <w:rPr>
          <w:rFonts w:asciiTheme="minorHAnsi" w:hAnsiTheme="minorHAnsi" w:cstheme="minorHAnsi"/>
        </w:rPr>
      </w:pPr>
      <w:r w:rsidRPr="00971B11">
        <w:rPr>
          <w:rFonts w:asciiTheme="minorHAnsi" w:hAnsiTheme="minorHAnsi" w:cstheme="minorHAnsi"/>
        </w:rPr>
        <w:t>531</w:t>
      </w:r>
      <w:r w:rsidR="0015628F" w:rsidRPr="00971B11">
        <w:rPr>
          <w:rFonts w:asciiTheme="minorHAnsi" w:hAnsiTheme="minorHAnsi" w:cstheme="minorHAnsi"/>
        </w:rPr>
        <w:t>75</w:t>
      </w:r>
      <w:r w:rsidRPr="00971B11">
        <w:rPr>
          <w:rFonts w:asciiTheme="minorHAnsi" w:hAnsiTheme="minorHAnsi" w:cstheme="minorHAnsi"/>
        </w:rPr>
        <w:t xml:space="preserve"> Bonn</w:t>
      </w:r>
    </w:p>
    <w:p w14:paraId="7BBC2239" w14:textId="77777777" w:rsidR="00114EE6" w:rsidRPr="00971B11" w:rsidRDefault="00114EE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hd w:val="pct20" w:color="auto" w:fill="auto"/>
        <w:jc w:val="center"/>
        <w:rPr>
          <w:rFonts w:asciiTheme="minorHAnsi" w:hAnsiTheme="minorHAnsi" w:cstheme="minorHAnsi"/>
        </w:rPr>
      </w:pPr>
      <w:r w:rsidRPr="00971B11">
        <w:rPr>
          <w:rFonts w:asciiTheme="minorHAnsi" w:hAnsiTheme="minorHAnsi" w:cstheme="minorHAnsi"/>
        </w:rPr>
        <w:t>Telefón: 0228/882-</w:t>
      </w:r>
      <w:r w:rsidR="0015628F" w:rsidRPr="00971B11">
        <w:rPr>
          <w:rFonts w:asciiTheme="minorHAnsi" w:hAnsiTheme="minorHAnsi" w:cstheme="minorHAnsi"/>
        </w:rPr>
        <w:t>490</w:t>
      </w:r>
    </w:p>
    <w:p w14:paraId="7B79D1E0" w14:textId="77777777" w:rsidR="00114EE6" w:rsidRPr="00971B11" w:rsidRDefault="00114EE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hd w:val="pct20" w:color="auto" w:fill="auto"/>
        <w:jc w:val="center"/>
        <w:rPr>
          <w:rFonts w:asciiTheme="minorHAnsi" w:hAnsiTheme="minorHAnsi" w:cstheme="minorHAnsi"/>
        </w:rPr>
      </w:pPr>
      <w:r w:rsidRPr="00971B11">
        <w:rPr>
          <w:rFonts w:asciiTheme="minorHAnsi" w:hAnsiTheme="minorHAnsi" w:cstheme="minorHAnsi"/>
        </w:rPr>
        <w:t>Fax: 0228/882-</w:t>
      </w:r>
      <w:r w:rsidR="00C175EF" w:rsidRPr="00971B11">
        <w:rPr>
          <w:rFonts w:asciiTheme="minorHAnsi" w:hAnsiTheme="minorHAnsi" w:cstheme="minorHAnsi"/>
        </w:rPr>
        <w:t>9-493</w:t>
      </w:r>
    </w:p>
    <w:p w14:paraId="0B75713E" w14:textId="77777777" w:rsidR="00114EE6" w:rsidRPr="00971B11" w:rsidRDefault="00114EE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hd w:val="pct20" w:color="auto" w:fill="auto"/>
        <w:jc w:val="center"/>
        <w:rPr>
          <w:rFonts w:asciiTheme="minorHAnsi" w:hAnsiTheme="minorHAnsi" w:cstheme="minorHAnsi"/>
        </w:rPr>
      </w:pPr>
      <w:proofErr w:type="spellStart"/>
      <w:r w:rsidRPr="00971B11">
        <w:rPr>
          <w:rFonts w:asciiTheme="minorHAnsi" w:hAnsiTheme="minorHAnsi" w:cstheme="minorHAnsi"/>
        </w:rPr>
        <w:t>E-Mail:</w:t>
      </w:r>
      <w:r w:rsidR="00C175EF" w:rsidRPr="00971B11">
        <w:rPr>
          <w:rFonts w:asciiTheme="minorHAnsi" w:hAnsiTheme="minorHAnsi" w:cstheme="minorHAnsi"/>
        </w:rPr>
        <w:t>hill</w:t>
      </w:r>
      <w:r w:rsidRPr="00971B11">
        <w:rPr>
          <w:rFonts w:asciiTheme="minorHAnsi" w:hAnsiTheme="minorHAnsi" w:cstheme="minorHAnsi"/>
        </w:rPr>
        <w:t>@daad.de</w:t>
      </w:r>
      <w:proofErr w:type="spellEnd"/>
      <w:r w:rsidRPr="00971B11">
        <w:rPr>
          <w:rFonts w:asciiTheme="minorHAnsi" w:hAnsiTheme="minorHAnsi" w:cstheme="minorHAnsi"/>
        </w:rPr>
        <w:t xml:space="preserve"> </w:t>
      </w:r>
    </w:p>
    <w:p w14:paraId="33861C89" w14:textId="77777777" w:rsidR="00114EE6" w:rsidRPr="00971B11" w:rsidRDefault="00114EE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hd w:val="pct20" w:color="auto" w:fill="auto"/>
        <w:jc w:val="center"/>
        <w:rPr>
          <w:rFonts w:asciiTheme="minorHAnsi" w:hAnsiTheme="minorHAnsi" w:cstheme="minorHAnsi"/>
        </w:rPr>
      </w:pPr>
      <w:r w:rsidRPr="00971B11">
        <w:rPr>
          <w:rFonts w:asciiTheme="minorHAnsi" w:hAnsiTheme="minorHAnsi" w:cstheme="minorHAnsi"/>
        </w:rPr>
        <w:t xml:space="preserve">Internet: </w:t>
      </w:r>
      <w:r w:rsidR="00AB0B5A" w:rsidRPr="00971B11">
        <w:rPr>
          <w:rFonts w:asciiTheme="minorHAnsi" w:hAnsiTheme="minorHAnsi" w:cstheme="minorHAnsi"/>
        </w:rPr>
        <w:t>http://www.daad.de/</w:t>
      </w:r>
      <w:r w:rsidR="0015628F" w:rsidRPr="00971B11">
        <w:rPr>
          <w:rFonts w:asciiTheme="minorHAnsi" w:hAnsiTheme="minorHAnsi" w:cstheme="minorHAnsi"/>
        </w:rPr>
        <w:t>ppp</w:t>
      </w:r>
    </w:p>
    <w:p w14:paraId="3B017269" w14:textId="77777777" w:rsidR="00114EE6" w:rsidRPr="00971B11" w:rsidRDefault="00114EE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hd w:val="pct20" w:color="auto" w:fill="auto"/>
        <w:jc w:val="center"/>
        <w:rPr>
          <w:rFonts w:asciiTheme="minorHAnsi" w:hAnsiTheme="minorHAnsi" w:cstheme="minorHAnsi"/>
        </w:rPr>
      </w:pPr>
    </w:p>
    <w:p w14:paraId="28014C1D" w14:textId="22A5037E" w:rsidR="001F3358" w:rsidRPr="00971B11" w:rsidRDefault="001F3358" w:rsidP="00FE3556">
      <w:pPr>
        <w:jc w:val="both"/>
        <w:rPr>
          <w:rFonts w:asciiTheme="minorHAnsi" w:hAnsiTheme="minorHAnsi" w:cstheme="minorHAnsi"/>
        </w:rPr>
      </w:pPr>
    </w:p>
    <w:p w14:paraId="54D1BF63" w14:textId="77777777" w:rsidR="0015628F" w:rsidRPr="00971B11" w:rsidRDefault="0015628F">
      <w:pPr>
        <w:pStyle w:val="Nadpis8"/>
        <w:rPr>
          <w:rFonts w:asciiTheme="minorHAnsi" w:hAnsiTheme="minorHAnsi" w:cstheme="minorHAnsi"/>
        </w:rPr>
      </w:pPr>
    </w:p>
    <w:p w14:paraId="0DA8246A" w14:textId="022B33C2" w:rsidR="00114EE6" w:rsidRPr="00971B11" w:rsidRDefault="00114EE6">
      <w:pPr>
        <w:pStyle w:val="Nadpis8"/>
        <w:rPr>
          <w:rFonts w:asciiTheme="minorHAnsi" w:hAnsiTheme="minorHAnsi" w:cstheme="minorHAnsi"/>
        </w:rPr>
      </w:pPr>
      <w:r w:rsidRPr="00971B11">
        <w:rPr>
          <w:rFonts w:asciiTheme="minorHAnsi" w:hAnsiTheme="minorHAnsi" w:cstheme="minorHAnsi"/>
        </w:rPr>
        <w:t>Slovenskí žiadatelia z vedeckých pracovísk</w:t>
      </w:r>
      <w:r w:rsidR="00C175EF" w:rsidRPr="00971B11">
        <w:rPr>
          <w:rFonts w:asciiTheme="minorHAnsi" w:hAnsiTheme="minorHAnsi" w:cstheme="minorHAnsi"/>
        </w:rPr>
        <w:t xml:space="preserve"> SAV</w:t>
      </w:r>
      <w:r w:rsidRPr="00971B11">
        <w:rPr>
          <w:rFonts w:asciiTheme="minorHAnsi" w:hAnsiTheme="minorHAnsi" w:cstheme="minorHAnsi"/>
        </w:rPr>
        <w:t xml:space="preserve"> </w:t>
      </w:r>
      <w:r w:rsidR="00666BA0">
        <w:rPr>
          <w:rFonts w:asciiTheme="minorHAnsi" w:hAnsiTheme="minorHAnsi" w:cstheme="minorHAnsi"/>
        </w:rPr>
        <w:t>podávajú žiadosť elektronicky na stránke SAV cez intranetové konto.</w:t>
      </w:r>
    </w:p>
    <w:p w14:paraId="6D029AEB" w14:textId="2D0390AF" w:rsidR="00114EE6" w:rsidRPr="008837D4" w:rsidRDefault="00666BA0" w:rsidP="008837D4">
      <w:pPr>
        <w:shd w:val="clear" w:color="auto" w:fill="FFFFFF"/>
        <w:spacing w:after="100" w:afterAutospacing="1"/>
        <w:contextualSpacing/>
        <w:jc w:val="both"/>
        <w:rPr>
          <w:rFonts w:asciiTheme="minorHAnsi" w:hAnsiTheme="minorHAnsi" w:cstheme="minorHAnsi"/>
          <w:b/>
        </w:rPr>
      </w:pPr>
      <w:r w:rsidRPr="008837D4">
        <w:rPr>
          <w:rFonts w:asciiTheme="minorHAnsi" w:hAnsiTheme="minorHAnsi" w:cstheme="minorHAnsi"/>
          <w:spacing w:val="-4"/>
          <w:szCs w:val="24"/>
        </w:rPr>
        <w:t xml:space="preserve">Na podanie návrhu projektu je potrebné si najprv stiahnuť z výzvy prílohu – </w:t>
      </w:r>
      <w:r w:rsidRPr="008837D4">
        <w:rPr>
          <w:rFonts w:asciiTheme="minorHAnsi" w:hAnsiTheme="minorHAnsi" w:cstheme="minorHAnsi"/>
          <w:b/>
          <w:spacing w:val="-4"/>
          <w:szCs w:val="24"/>
        </w:rPr>
        <w:t>Formulár žiadosti SAV-DAAD</w:t>
      </w:r>
      <w:r w:rsidRPr="008837D4">
        <w:rPr>
          <w:rFonts w:asciiTheme="minorHAnsi" w:hAnsiTheme="minorHAnsi" w:cstheme="minorHAnsi"/>
          <w:spacing w:val="-4"/>
          <w:szCs w:val="24"/>
        </w:rPr>
        <w:t xml:space="preserve">, vyplniť celý formulár (po dohode s partnerskou inštitúciou), uložiť si ho v počítači vo formáte </w:t>
      </w:r>
      <w:proofErr w:type="spellStart"/>
      <w:r w:rsidRPr="008837D4">
        <w:rPr>
          <w:rFonts w:asciiTheme="minorHAnsi" w:hAnsiTheme="minorHAnsi" w:cstheme="minorHAnsi"/>
          <w:spacing w:val="-4"/>
          <w:szCs w:val="24"/>
        </w:rPr>
        <w:t>pdf</w:t>
      </w:r>
      <w:proofErr w:type="spellEnd"/>
      <w:r w:rsidRPr="008837D4">
        <w:rPr>
          <w:rFonts w:asciiTheme="minorHAnsi" w:hAnsiTheme="minorHAnsi" w:cstheme="minorHAnsi"/>
          <w:spacing w:val="-4"/>
          <w:szCs w:val="24"/>
        </w:rPr>
        <w:t xml:space="preserve">. Následne je potrebné sa prihlásiť sa do intranetu SAV, vybrať si SAV-DAAD </w:t>
      </w:r>
      <w:proofErr w:type="spellStart"/>
      <w:r w:rsidRPr="008837D4">
        <w:rPr>
          <w:rFonts w:asciiTheme="minorHAnsi" w:hAnsiTheme="minorHAnsi" w:cstheme="minorHAnsi"/>
          <w:spacing w:val="-4"/>
          <w:szCs w:val="24"/>
        </w:rPr>
        <w:t>mobilitnú</w:t>
      </w:r>
      <w:proofErr w:type="spellEnd"/>
      <w:r w:rsidRPr="008837D4">
        <w:rPr>
          <w:rFonts w:asciiTheme="minorHAnsi" w:hAnsiTheme="minorHAnsi" w:cstheme="minorHAnsi"/>
          <w:spacing w:val="-4"/>
          <w:szCs w:val="24"/>
        </w:rPr>
        <w:t xml:space="preserve"> výzvu a vyplniť online stručnú prihlášku, ku ktorej nahráte prílohu </w:t>
      </w:r>
      <w:proofErr w:type="spellStart"/>
      <w:r w:rsidRPr="008837D4">
        <w:rPr>
          <w:rFonts w:asciiTheme="minorHAnsi" w:hAnsiTheme="minorHAnsi" w:cstheme="minorHAnsi"/>
          <w:spacing w:val="-4"/>
          <w:szCs w:val="24"/>
        </w:rPr>
        <w:t>pdf</w:t>
      </w:r>
      <w:proofErr w:type="spellEnd"/>
      <w:r w:rsidRPr="008837D4">
        <w:rPr>
          <w:rFonts w:asciiTheme="minorHAnsi" w:hAnsiTheme="minorHAnsi" w:cstheme="minorHAnsi"/>
          <w:spacing w:val="-4"/>
          <w:szCs w:val="24"/>
        </w:rPr>
        <w:t xml:space="preserve">. – </w:t>
      </w:r>
      <w:r w:rsidRPr="008837D4">
        <w:rPr>
          <w:rFonts w:asciiTheme="minorHAnsi" w:hAnsiTheme="minorHAnsi" w:cstheme="minorHAnsi"/>
          <w:b/>
          <w:spacing w:val="-4"/>
          <w:szCs w:val="24"/>
        </w:rPr>
        <w:t>Formulár žiadosti SAV-DAAD</w:t>
      </w:r>
      <w:r w:rsidRPr="008837D4">
        <w:rPr>
          <w:rFonts w:asciiTheme="minorHAnsi" w:hAnsiTheme="minorHAnsi" w:cstheme="minorHAnsi"/>
          <w:spacing w:val="-4"/>
          <w:szCs w:val="24"/>
        </w:rPr>
        <w:t xml:space="preserve">. Po zadaní a odoslaní bude návrh projektu postúpený riaditeľovi/riaditeľke vášho ústavu SAV na </w:t>
      </w:r>
      <w:r w:rsidRPr="008837D4">
        <w:rPr>
          <w:rFonts w:asciiTheme="minorHAnsi" w:hAnsiTheme="minorHAnsi" w:cstheme="minorHAnsi"/>
          <w:spacing w:val="-4"/>
          <w:szCs w:val="24"/>
        </w:rPr>
        <w:lastRenderedPageBreak/>
        <w:t xml:space="preserve">schválenie. Návrhu projektu schválený riaditeľom/riaditeľkou bude automaticky postúpený Odboru medzinárodnej spolupráce Úradu SAV. Všetky návrhy projektov musia byť schválené/odoslané riaditeľmi/riaditeľkami ústavov SAV najneskôr </w:t>
      </w:r>
      <w:r w:rsidRPr="008837D4">
        <w:rPr>
          <w:rFonts w:asciiTheme="minorHAnsi" w:hAnsiTheme="minorHAnsi" w:cstheme="minorHAnsi"/>
          <w:b/>
          <w:spacing w:val="-4"/>
          <w:szCs w:val="24"/>
        </w:rPr>
        <w:t xml:space="preserve">do </w:t>
      </w:r>
      <w:r w:rsidR="00AE55E9">
        <w:rPr>
          <w:rFonts w:asciiTheme="minorHAnsi" w:hAnsiTheme="minorHAnsi" w:cstheme="minorHAnsi"/>
          <w:b/>
          <w:spacing w:val="-4"/>
          <w:szCs w:val="24"/>
        </w:rPr>
        <w:t>30</w:t>
      </w:r>
      <w:r w:rsidRPr="008837D4">
        <w:rPr>
          <w:rFonts w:asciiTheme="minorHAnsi" w:hAnsiTheme="minorHAnsi" w:cstheme="minorHAnsi"/>
          <w:b/>
          <w:spacing w:val="-4"/>
          <w:szCs w:val="24"/>
        </w:rPr>
        <w:t>. jú</w:t>
      </w:r>
      <w:r w:rsidR="005243ED">
        <w:rPr>
          <w:rFonts w:asciiTheme="minorHAnsi" w:hAnsiTheme="minorHAnsi" w:cstheme="minorHAnsi"/>
          <w:b/>
          <w:spacing w:val="-4"/>
          <w:szCs w:val="24"/>
        </w:rPr>
        <w:t>n</w:t>
      </w:r>
      <w:r w:rsidRPr="008837D4">
        <w:rPr>
          <w:rFonts w:asciiTheme="minorHAnsi" w:hAnsiTheme="minorHAnsi" w:cstheme="minorHAnsi"/>
          <w:b/>
          <w:spacing w:val="-4"/>
          <w:szCs w:val="24"/>
        </w:rPr>
        <w:t>a 202</w:t>
      </w:r>
      <w:r w:rsidR="00AE55E9">
        <w:rPr>
          <w:rFonts w:asciiTheme="minorHAnsi" w:hAnsiTheme="minorHAnsi" w:cstheme="minorHAnsi"/>
          <w:b/>
          <w:spacing w:val="-4"/>
          <w:szCs w:val="24"/>
        </w:rPr>
        <w:t>6</w:t>
      </w:r>
      <w:r w:rsidRPr="008837D4">
        <w:rPr>
          <w:rFonts w:asciiTheme="minorHAnsi" w:hAnsiTheme="minorHAnsi" w:cstheme="minorHAnsi"/>
          <w:b/>
          <w:spacing w:val="-4"/>
          <w:szCs w:val="24"/>
        </w:rPr>
        <w:t>.</w:t>
      </w:r>
    </w:p>
    <w:p w14:paraId="17FE2947" w14:textId="77777777" w:rsidR="00114EE6" w:rsidRPr="008837D4" w:rsidRDefault="00114EE6" w:rsidP="008837D4">
      <w:pPr>
        <w:jc w:val="both"/>
        <w:rPr>
          <w:rFonts w:asciiTheme="minorHAnsi" w:hAnsiTheme="minorHAnsi" w:cstheme="minorHAnsi"/>
          <w:b/>
          <w:i/>
          <w:iCs/>
          <w:u w:val="single"/>
        </w:rPr>
      </w:pPr>
    </w:p>
    <w:p w14:paraId="0C823EAB" w14:textId="77777777" w:rsidR="00114EE6" w:rsidRPr="00971B11" w:rsidRDefault="00AB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Theme="minorHAnsi" w:hAnsiTheme="minorHAnsi" w:cstheme="minorHAnsi"/>
          <w:bCs/>
        </w:rPr>
      </w:pPr>
      <w:r w:rsidRPr="00971B11">
        <w:rPr>
          <w:rFonts w:asciiTheme="minorHAnsi" w:hAnsiTheme="minorHAnsi" w:cstheme="minorHAnsi"/>
          <w:bCs/>
        </w:rPr>
        <w:t xml:space="preserve">Úrad </w:t>
      </w:r>
      <w:r w:rsidR="00114EE6" w:rsidRPr="00971B11">
        <w:rPr>
          <w:rFonts w:asciiTheme="minorHAnsi" w:hAnsiTheme="minorHAnsi" w:cstheme="minorHAnsi"/>
          <w:bCs/>
        </w:rPr>
        <w:t xml:space="preserve"> SAV</w:t>
      </w:r>
    </w:p>
    <w:p w14:paraId="7BAAF099" w14:textId="77777777" w:rsidR="00114EE6" w:rsidRPr="00971B11" w:rsidRDefault="002A0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Theme="minorHAnsi" w:hAnsiTheme="minorHAnsi" w:cstheme="minorHAnsi"/>
          <w:bCs/>
        </w:rPr>
      </w:pPr>
      <w:r w:rsidRPr="00971B11">
        <w:rPr>
          <w:rFonts w:asciiTheme="minorHAnsi" w:hAnsiTheme="minorHAnsi" w:cstheme="minorHAnsi"/>
          <w:bCs/>
        </w:rPr>
        <w:t>Odbor medzinárodnej spolupráce</w:t>
      </w:r>
    </w:p>
    <w:p w14:paraId="67DD0C8C" w14:textId="77777777" w:rsidR="00114EE6" w:rsidRPr="00971B11" w:rsidRDefault="00936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Theme="minorHAnsi" w:hAnsiTheme="minorHAnsi" w:cstheme="minorHAnsi"/>
          <w:bCs/>
        </w:rPr>
      </w:pPr>
      <w:r w:rsidRPr="00971B11">
        <w:rPr>
          <w:rFonts w:asciiTheme="minorHAnsi" w:hAnsiTheme="minorHAnsi" w:cstheme="minorHAnsi"/>
          <w:bCs/>
        </w:rPr>
        <w:t>PhDr. Ľudmila Dolná, PhD.</w:t>
      </w:r>
    </w:p>
    <w:p w14:paraId="26375783" w14:textId="77777777" w:rsidR="00114EE6" w:rsidRPr="00971B11" w:rsidRDefault="00114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Theme="minorHAnsi" w:hAnsiTheme="minorHAnsi" w:cstheme="minorHAnsi"/>
          <w:bCs/>
        </w:rPr>
      </w:pPr>
      <w:r w:rsidRPr="00971B11">
        <w:rPr>
          <w:rFonts w:asciiTheme="minorHAnsi" w:hAnsiTheme="minorHAnsi" w:cstheme="minorHAnsi"/>
          <w:bCs/>
        </w:rPr>
        <w:t>Štefánikova 49,  814 38  Bratislava</w:t>
      </w:r>
    </w:p>
    <w:p w14:paraId="342511B6" w14:textId="77777777" w:rsidR="00114EE6" w:rsidRPr="00971B11" w:rsidRDefault="00114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Theme="minorHAnsi" w:hAnsiTheme="minorHAnsi" w:cstheme="minorHAnsi"/>
          <w:bCs/>
        </w:rPr>
      </w:pPr>
      <w:r w:rsidRPr="00971B11">
        <w:rPr>
          <w:rFonts w:asciiTheme="minorHAnsi" w:hAnsiTheme="minorHAnsi" w:cstheme="minorHAnsi"/>
          <w:bCs/>
        </w:rPr>
        <w:t>Tel.(00421-2)-5</w:t>
      </w:r>
      <w:r w:rsidR="00BB243C" w:rsidRPr="00971B11">
        <w:rPr>
          <w:rFonts w:asciiTheme="minorHAnsi" w:hAnsiTheme="minorHAnsi" w:cstheme="minorHAnsi"/>
          <w:bCs/>
        </w:rPr>
        <w:t>7510</w:t>
      </w:r>
      <w:r w:rsidR="009368F3" w:rsidRPr="00971B11">
        <w:rPr>
          <w:rFonts w:asciiTheme="minorHAnsi" w:hAnsiTheme="minorHAnsi" w:cstheme="minorHAnsi"/>
          <w:bCs/>
        </w:rPr>
        <w:t>179</w:t>
      </w:r>
    </w:p>
    <w:p w14:paraId="0D2533C9" w14:textId="3D9A4527" w:rsidR="00114EE6" w:rsidRPr="00971B11" w:rsidRDefault="00114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Theme="minorHAnsi" w:hAnsiTheme="minorHAnsi" w:cstheme="minorHAnsi"/>
          <w:bCs/>
          <w:lang w:val="it-IT"/>
        </w:rPr>
      </w:pPr>
      <w:r w:rsidRPr="00971B11">
        <w:rPr>
          <w:rFonts w:asciiTheme="minorHAnsi" w:hAnsiTheme="minorHAnsi" w:cstheme="minorHAnsi"/>
          <w:bCs/>
        </w:rPr>
        <w:t xml:space="preserve">e-mail:  </w:t>
      </w:r>
      <w:proofErr w:type="spellStart"/>
      <w:r w:rsidR="00232461">
        <w:rPr>
          <w:rFonts w:asciiTheme="minorHAnsi" w:hAnsiTheme="minorHAnsi" w:cstheme="minorHAnsi"/>
          <w:bCs/>
        </w:rPr>
        <w:t>ludmila.dolna</w:t>
      </w:r>
      <w:proofErr w:type="spellEnd"/>
      <w:r w:rsidR="009368F3" w:rsidRPr="00971B11">
        <w:rPr>
          <w:rFonts w:asciiTheme="minorHAnsi" w:hAnsiTheme="minorHAnsi" w:cstheme="minorHAnsi"/>
          <w:bCs/>
          <w:lang w:val="it-IT"/>
        </w:rPr>
        <w:t>@</w:t>
      </w:r>
      <w:r w:rsidR="00232461">
        <w:rPr>
          <w:rFonts w:asciiTheme="minorHAnsi" w:hAnsiTheme="minorHAnsi" w:cstheme="minorHAnsi"/>
          <w:bCs/>
          <w:lang w:val="it-IT"/>
        </w:rPr>
        <w:t>urad.sav.sk</w:t>
      </w:r>
    </w:p>
    <w:p w14:paraId="67405021" w14:textId="77777777" w:rsidR="00114EE6" w:rsidRPr="00971B11" w:rsidRDefault="00114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Theme="minorHAnsi" w:hAnsiTheme="minorHAnsi" w:cstheme="minorHAnsi"/>
          <w:bCs/>
        </w:rPr>
      </w:pPr>
      <w:r w:rsidRPr="00971B11">
        <w:rPr>
          <w:rFonts w:asciiTheme="minorHAnsi" w:hAnsiTheme="minorHAnsi" w:cstheme="minorHAnsi"/>
          <w:bCs/>
        </w:rPr>
        <w:t>Internet: www.sav</w:t>
      </w:r>
      <w:r w:rsidR="00AB0B5A" w:rsidRPr="00971B11">
        <w:rPr>
          <w:rFonts w:asciiTheme="minorHAnsi" w:hAnsiTheme="minorHAnsi" w:cstheme="minorHAnsi"/>
          <w:bCs/>
        </w:rPr>
        <w:t>.</w:t>
      </w:r>
      <w:r w:rsidRPr="00971B11">
        <w:rPr>
          <w:rFonts w:asciiTheme="minorHAnsi" w:hAnsiTheme="minorHAnsi" w:cstheme="minorHAnsi"/>
          <w:bCs/>
        </w:rPr>
        <w:t>sk</w:t>
      </w:r>
    </w:p>
    <w:p w14:paraId="65585348" w14:textId="51163F25" w:rsidR="004D017A" w:rsidRDefault="004D017A">
      <w:pPr>
        <w:jc w:val="both"/>
        <w:rPr>
          <w:rFonts w:asciiTheme="minorHAnsi" w:hAnsiTheme="minorHAnsi" w:cstheme="minorHAnsi"/>
          <w:b/>
          <w:sz w:val="28"/>
        </w:rPr>
      </w:pPr>
    </w:p>
    <w:p w14:paraId="5D8159BD" w14:textId="77777777" w:rsidR="004D017A" w:rsidRPr="00971B11" w:rsidRDefault="004D017A">
      <w:pPr>
        <w:jc w:val="both"/>
        <w:rPr>
          <w:rFonts w:asciiTheme="minorHAnsi" w:hAnsiTheme="minorHAnsi" w:cstheme="minorHAnsi"/>
          <w:b/>
          <w:sz w:val="28"/>
        </w:rPr>
      </w:pPr>
    </w:p>
    <w:p w14:paraId="51CCE041" w14:textId="77777777" w:rsidR="001F3358" w:rsidRPr="00971B11" w:rsidRDefault="001F3358" w:rsidP="001F3358">
      <w:pPr>
        <w:jc w:val="both"/>
        <w:rPr>
          <w:rFonts w:asciiTheme="minorHAnsi" w:hAnsiTheme="minorHAnsi" w:cstheme="minorHAnsi"/>
          <w:i/>
          <w:u w:val="single"/>
        </w:rPr>
      </w:pPr>
      <w:r w:rsidRPr="00971B11">
        <w:rPr>
          <w:rFonts w:asciiTheme="minorHAnsi" w:hAnsiTheme="minorHAnsi" w:cstheme="minorHAnsi"/>
          <w:b/>
          <w:i/>
          <w:u w:val="single"/>
        </w:rPr>
        <w:t>Slovenskí žiadatelia z vysokých škôl zasielajú žiadosti na</w:t>
      </w:r>
    </w:p>
    <w:p w14:paraId="3BC409BC" w14:textId="77777777" w:rsidR="001F3358" w:rsidRPr="00971B11" w:rsidRDefault="001F3358" w:rsidP="001F3358">
      <w:pPr>
        <w:jc w:val="both"/>
        <w:rPr>
          <w:rFonts w:asciiTheme="minorHAnsi" w:hAnsiTheme="minorHAnsi" w:cstheme="minorHAnsi"/>
          <w:i/>
          <w:u w:val="single"/>
        </w:rPr>
      </w:pPr>
    </w:p>
    <w:p w14:paraId="6AB64F41" w14:textId="327C4C9C" w:rsidR="001F3358" w:rsidRPr="00971B11" w:rsidRDefault="001F3358" w:rsidP="001F3358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shd w:val="pct20" w:color="auto" w:fill="auto"/>
        <w:jc w:val="center"/>
        <w:rPr>
          <w:rFonts w:asciiTheme="minorHAnsi" w:hAnsiTheme="minorHAnsi" w:cstheme="minorHAnsi"/>
        </w:rPr>
      </w:pPr>
      <w:r w:rsidRPr="00971B11">
        <w:rPr>
          <w:rFonts w:asciiTheme="minorHAnsi" w:hAnsiTheme="minorHAnsi" w:cstheme="minorHAnsi"/>
        </w:rPr>
        <w:t xml:space="preserve">Ministerstvo školstva, vedy, výskumu a </w:t>
      </w:r>
      <w:r w:rsidR="00124F40">
        <w:rPr>
          <w:rFonts w:asciiTheme="minorHAnsi" w:hAnsiTheme="minorHAnsi" w:cstheme="minorHAnsi"/>
        </w:rPr>
        <w:t>mládeže</w:t>
      </w:r>
      <w:r w:rsidRPr="00971B11">
        <w:rPr>
          <w:rFonts w:asciiTheme="minorHAnsi" w:hAnsiTheme="minorHAnsi" w:cstheme="minorHAnsi"/>
        </w:rPr>
        <w:t xml:space="preserve"> Slovenskej republiky</w:t>
      </w:r>
    </w:p>
    <w:p w14:paraId="6F0B6845" w14:textId="50ECA841" w:rsidR="001F3358" w:rsidRDefault="00C1651F" w:rsidP="001F3358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shd w:val="pct20" w:color="auto" w:fill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Odbor medzinárodných vzťahov</w:t>
      </w:r>
      <w:r w:rsidR="001F3358" w:rsidRPr="00971B11">
        <w:rPr>
          <w:rFonts w:asciiTheme="minorHAnsi" w:hAnsiTheme="minorHAnsi" w:cstheme="minorHAnsi"/>
        </w:rPr>
        <w:t xml:space="preserve"> </w:t>
      </w:r>
    </w:p>
    <w:p w14:paraId="03AFA4BD" w14:textId="37282F8A" w:rsidR="00D94B2C" w:rsidRPr="00971B11" w:rsidRDefault="00D94B2C" w:rsidP="001F3358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shd w:val="pct20" w:color="auto" w:fill="auto"/>
        <w:jc w:val="center"/>
        <w:rPr>
          <w:rFonts w:asciiTheme="minorHAnsi" w:hAnsiTheme="minorHAnsi" w:cstheme="minorHAnsi"/>
        </w:rPr>
      </w:pPr>
      <w:r>
        <w:t xml:space="preserve">Mgr. </w:t>
      </w:r>
      <w:r w:rsidR="00440F47">
        <w:t>Zuzana Gajdošíková</w:t>
      </w:r>
    </w:p>
    <w:p w14:paraId="64E801AA" w14:textId="77777777" w:rsidR="00D47D0B" w:rsidRPr="00D47D0B" w:rsidRDefault="00D47D0B" w:rsidP="001F3358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shd w:val="pct20" w:color="auto" w:fill="auto"/>
        <w:jc w:val="center"/>
      </w:pPr>
      <w:proofErr w:type="spellStart"/>
      <w:r w:rsidRPr="00D47D0B">
        <w:t>Černyševského</w:t>
      </w:r>
      <w:proofErr w:type="spellEnd"/>
      <w:r w:rsidRPr="00D47D0B">
        <w:t xml:space="preserve"> 50, 851 01 Bratislava</w:t>
      </w:r>
    </w:p>
    <w:p w14:paraId="0A0F9844" w14:textId="64607B55" w:rsidR="001F3358" w:rsidRPr="00971B11" w:rsidRDefault="001F3358" w:rsidP="001F3358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shd w:val="pct20" w:color="auto" w:fill="auto"/>
        <w:jc w:val="center"/>
        <w:rPr>
          <w:rFonts w:asciiTheme="minorHAnsi" w:hAnsiTheme="minorHAnsi" w:cstheme="minorHAnsi"/>
        </w:rPr>
      </w:pPr>
      <w:r w:rsidRPr="00971B11">
        <w:rPr>
          <w:rFonts w:asciiTheme="minorHAnsi" w:hAnsiTheme="minorHAnsi" w:cstheme="minorHAnsi"/>
        </w:rPr>
        <w:t>Telefón:</w:t>
      </w:r>
      <w:r w:rsidR="00D94B2C" w:rsidRPr="00D94B2C">
        <w:t xml:space="preserve"> </w:t>
      </w:r>
      <w:r w:rsidR="00D94B2C">
        <w:t>+4212593746</w:t>
      </w:r>
      <w:r w:rsidR="00E27306">
        <w:t>48</w:t>
      </w:r>
      <w:r w:rsidR="00D94B2C">
        <w:t xml:space="preserve"> </w:t>
      </w:r>
    </w:p>
    <w:p w14:paraId="13511729" w14:textId="65E4E518" w:rsidR="001F3358" w:rsidRPr="00971B11" w:rsidRDefault="001F3358" w:rsidP="001F3358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shd w:val="pct20" w:color="auto" w:fill="auto"/>
        <w:jc w:val="center"/>
        <w:rPr>
          <w:rFonts w:asciiTheme="minorHAnsi" w:hAnsiTheme="minorHAnsi" w:cstheme="minorHAnsi"/>
        </w:rPr>
      </w:pPr>
      <w:r w:rsidRPr="00971B11">
        <w:rPr>
          <w:rFonts w:asciiTheme="minorHAnsi" w:hAnsiTheme="minorHAnsi" w:cstheme="minorHAnsi"/>
        </w:rPr>
        <w:t>e-mail:</w:t>
      </w:r>
      <w:r w:rsidR="009702D6">
        <w:rPr>
          <w:rFonts w:asciiTheme="minorHAnsi" w:hAnsiTheme="minorHAnsi" w:cstheme="minorHAnsi"/>
        </w:rPr>
        <w:t xml:space="preserve"> </w:t>
      </w:r>
      <w:r w:rsidR="00415E04">
        <w:rPr>
          <w:rFonts w:asciiTheme="minorHAnsi" w:hAnsiTheme="minorHAnsi" w:cstheme="minorHAnsi"/>
        </w:rPr>
        <w:t>zuzana.gajdosikova</w:t>
      </w:r>
      <w:r w:rsidRPr="00971B11">
        <w:rPr>
          <w:rFonts w:asciiTheme="minorHAnsi" w:hAnsiTheme="minorHAnsi" w:cstheme="minorHAnsi"/>
        </w:rPr>
        <w:t>@minedu.sk</w:t>
      </w:r>
    </w:p>
    <w:p w14:paraId="7235EC50" w14:textId="77777777" w:rsidR="00114EE6" w:rsidRPr="00971B11" w:rsidRDefault="00114EE6">
      <w:pPr>
        <w:jc w:val="both"/>
        <w:rPr>
          <w:rFonts w:asciiTheme="minorHAnsi" w:hAnsiTheme="minorHAnsi" w:cstheme="minorHAnsi"/>
          <w:b/>
          <w:sz w:val="28"/>
        </w:rPr>
      </w:pPr>
    </w:p>
    <w:p w14:paraId="19B7BAEA" w14:textId="77777777" w:rsidR="00114EE6" w:rsidRPr="00971B11" w:rsidRDefault="00114EE6">
      <w:pPr>
        <w:jc w:val="both"/>
        <w:rPr>
          <w:rFonts w:asciiTheme="minorHAnsi" w:hAnsiTheme="minorHAnsi" w:cstheme="minorHAnsi"/>
          <w:b/>
          <w:sz w:val="28"/>
        </w:rPr>
      </w:pPr>
      <w:r w:rsidRPr="00971B11">
        <w:rPr>
          <w:rFonts w:asciiTheme="minorHAnsi" w:hAnsiTheme="minorHAnsi" w:cstheme="minorHAnsi"/>
          <w:b/>
          <w:sz w:val="28"/>
        </w:rPr>
        <w:t>III. Výber a schvaľovanie</w:t>
      </w:r>
    </w:p>
    <w:p w14:paraId="388A749B" w14:textId="77777777" w:rsidR="00114EE6" w:rsidRPr="00971B11" w:rsidRDefault="00114EE6">
      <w:pPr>
        <w:jc w:val="both"/>
        <w:rPr>
          <w:rFonts w:asciiTheme="minorHAnsi" w:hAnsiTheme="minorHAnsi" w:cstheme="minorHAnsi"/>
        </w:rPr>
      </w:pPr>
    </w:p>
    <w:p w14:paraId="79624847" w14:textId="2E5C49C2" w:rsidR="00114EE6" w:rsidRPr="00971B11" w:rsidRDefault="00114EE6">
      <w:pPr>
        <w:jc w:val="both"/>
        <w:rPr>
          <w:rFonts w:asciiTheme="minorHAnsi" w:hAnsiTheme="minorHAnsi" w:cstheme="minorHAnsi"/>
        </w:rPr>
      </w:pPr>
      <w:r w:rsidRPr="00971B11">
        <w:rPr>
          <w:rFonts w:asciiTheme="minorHAnsi" w:hAnsiTheme="minorHAnsi" w:cstheme="minorHAnsi"/>
        </w:rPr>
        <w:t xml:space="preserve">Po predbežnom výbere, ktorý si organizačne zabezpečí  každá zo zmluvných strán, uskutoční nemecko-slovenská komisia </w:t>
      </w:r>
      <w:r w:rsidR="00C05B91" w:rsidRPr="00971B11">
        <w:rPr>
          <w:rFonts w:asciiTheme="minorHAnsi" w:hAnsiTheme="minorHAnsi" w:cstheme="minorHAnsi"/>
        </w:rPr>
        <w:t xml:space="preserve">najneskôr do </w:t>
      </w:r>
      <w:r w:rsidRPr="00971B11">
        <w:rPr>
          <w:rFonts w:asciiTheme="minorHAnsi" w:hAnsiTheme="minorHAnsi" w:cstheme="minorHAnsi"/>
        </w:rPr>
        <w:t>polo</w:t>
      </w:r>
      <w:r w:rsidR="0026639D" w:rsidRPr="00971B11">
        <w:rPr>
          <w:rFonts w:asciiTheme="minorHAnsi" w:hAnsiTheme="minorHAnsi" w:cstheme="minorHAnsi"/>
        </w:rPr>
        <w:t>vice decembra 20</w:t>
      </w:r>
      <w:r w:rsidR="001F3358" w:rsidRPr="00971B11">
        <w:rPr>
          <w:rFonts w:asciiTheme="minorHAnsi" w:hAnsiTheme="minorHAnsi" w:cstheme="minorHAnsi"/>
        </w:rPr>
        <w:t>2</w:t>
      </w:r>
      <w:r w:rsidR="00AE55E9">
        <w:rPr>
          <w:rFonts w:asciiTheme="minorHAnsi" w:hAnsiTheme="minorHAnsi" w:cstheme="minorHAnsi"/>
        </w:rPr>
        <w:t>6</w:t>
      </w:r>
      <w:r w:rsidR="001F3358" w:rsidRPr="00971B11">
        <w:rPr>
          <w:rFonts w:asciiTheme="minorHAnsi" w:hAnsiTheme="minorHAnsi" w:cstheme="minorHAnsi"/>
        </w:rPr>
        <w:t xml:space="preserve"> </w:t>
      </w:r>
      <w:r w:rsidRPr="00971B11">
        <w:rPr>
          <w:rFonts w:asciiTheme="minorHAnsi" w:hAnsiTheme="minorHAnsi" w:cstheme="minorHAnsi"/>
        </w:rPr>
        <w:t>konečný výber.</w:t>
      </w:r>
      <w:r w:rsidR="008837D4">
        <w:rPr>
          <w:rFonts w:asciiTheme="minorHAnsi" w:hAnsiTheme="minorHAnsi" w:cstheme="minorHAnsi"/>
        </w:rPr>
        <w:t xml:space="preserve"> SAV posiela projekty na </w:t>
      </w:r>
      <w:proofErr w:type="spellStart"/>
      <w:r w:rsidR="008837D4">
        <w:rPr>
          <w:rFonts w:asciiTheme="minorHAnsi" w:hAnsiTheme="minorHAnsi" w:cstheme="minorHAnsi"/>
        </w:rPr>
        <w:t>evaluáciu</w:t>
      </w:r>
      <w:proofErr w:type="spellEnd"/>
      <w:r w:rsidR="008837D4">
        <w:rPr>
          <w:rFonts w:asciiTheme="minorHAnsi" w:hAnsiTheme="minorHAnsi" w:cstheme="minorHAnsi"/>
        </w:rPr>
        <w:t xml:space="preserve"> externým hodnotiteľom a podľa ich bodového ohodnotenia urobí poradie.</w:t>
      </w:r>
    </w:p>
    <w:p w14:paraId="41D3E5EF" w14:textId="77777777" w:rsidR="00114EE6" w:rsidRPr="00971B11" w:rsidRDefault="00114EE6">
      <w:pPr>
        <w:jc w:val="both"/>
        <w:rPr>
          <w:rFonts w:asciiTheme="minorHAnsi" w:hAnsiTheme="minorHAnsi" w:cstheme="minorHAnsi"/>
        </w:rPr>
      </w:pPr>
      <w:r w:rsidRPr="00971B11">
        <w:rPr>
          <w:rFonts w:asciiTheme="minorHAnsi" w:hAnsiTheme="minorHAnsi" w:cstheme="minorHAnsi"/>
        </w:rPr>
        <w:t>Na slovenskej strane MŠ</w:t>
      </w:r>
      <w:r w:rsidR="00814AFB" w:rsidRPr="00971B11">
        <w:rPr>
          <w:rFonts w:asciiTheme="minorHAnsi" w:hAnsiTheme="minorHAnsi" w:cstheme="minorHAnsi"/>
        </w:rPr>
        <w:t>VVaŠ</w:t>
      </w:r>
      <w:r w:rsidRPr="00971B11">
        <w:rPr>
          <w:rFonts w:asciiTheme="minorHAnsi" w:hAnsiTheme="minorHAnsi" w:cstheme="minorHAnsi"/>
        </w:rPr>
        <w:t xml:space="preserve"> SR finančne podporuje vysokoškolské projekty, </w:t>
      </w:r>
      <w:r w:rsidRPr="00971B11">
        <w:rPr>
          <w:rFonts w:asciiTheme="minorHAnsi" w:hAnsiTheme="minorHAnsi" w:cstheme="minorHAnsi"/>
          <w:b/>
        </w:rPr>
        <w:t>SAV podporuje projekty výskumných pracovísk</w:t>
      </w:r>
      <w:r w:rsidR="00A32DB5" w:rsidRPr="00971B11">
        <w:rPr>
          <w:rFonts w:asciiTheme="minorHAnsi" w:hAnsiTheme="minorHAnsi" w:cstheme="minorHAnsi"/>
          <w:b/>
        </w:rPr>
        <w:t xml:space="preserve"> SAV</w:t>
      </w:r>
      <w:r w:rsidRPr="00971B11">
        <w:rPr>
          <w:rFonts w:asciiTheme="minorHAnsi" w:hAnsiTheme="minorHAnsi" w:cstheme="minorHAnsi"/>
        </w:rPr>
        <w:t xml:space="preserve">. </w:t>
      </w:r>
    </w:p>
    <w:p w14:paraId="1A4251E0" w14:textId="77777777" w:rsidR="00114EE6" w:rsidRPr="00971B11" w:rsidRDefault="00114EE6">
      <w:pPr>
        <w:jc w:val="both"/>
        <w:rPr>
          <w:rFonts w:asciiTheme="minorHAnsi" w:hAnsiTheme="minorHAnsi" w:cstheme="minorHAnsi"/>
          <w:sz w:val="22"/>
        </w:rPr>
      </w:pPr>
    </w:p>
    <w:p w14:paraId="7D4BCC26" w14:textId="77777777" w:rsidR="00114EE6" w:rsidRPr="00971B11" w:rsidRDefault="00114EE6">
      <w:pPr>
        <w:jc w:val="both"/>
        <w:rPr>
          <w:rFonts w:asciiTheme="minorHAnsi" w:hAnsiTheme="minorHAnsi" w:cstheme="minorHAnsi"/>
          <w:b/>
          <w:sz w:val="28"/>
        </w:rPr>
      </w:pPr>
      <w:r w:rsidRPr="00971B11">
        <w:rPr>
          <w:rFonts w:asciiTheme="minorHAnsi" w:hAnsiTheme="minorHAnsi" w:cstheme="minorHAnsi"/>
          <w:b/>
          <w:sz w:val="28"/>
        </w:rPr>
        <w:t>IV. Výberové kritériá</w:t>
      </w:r>
    </w:p>
    <w:p w14:paraId="5FE3BC79" w14:textId="77777777" w:rsidR="00114EE6" w:rsidRPr="00971B11" w:rsidRDefault="00114EE6">
      <w:pPr>
        <w:jc w:val="both"/>
        <w:rPr>
          <w:rFonts w:asciiTheme="minorHAnsi" w:hAnsiTheme="minorHAnsi" w:cstheme="minorHAnsi"/>
          <w:b/>
          <w:sz w:val="28"/>
        </w:rPr>
      </w:pPr>
    </w:p>
    <w:p w14:paraId="7CBCEC14" w14:textId="081C68C5" w:rsidR="00114EE6" w:rsidRDefault="00114EE6">
      <w:pPr>
        <w:jc w:val="both"/>
        <w:rPr>
          <w:rFonts w:asciiTheme="minorHAnsi" w:hAnsiTheme="minorHAnsi" w:cstheme="minorHAnsi"/>
          <w:b/>
          <w:bCs/>
        </w:rPr>
      </w:pPr>
      <w:r w:rsidRPr="00971B11">
        <w:rPr>
          <w:rFonts w:asciiTheme="minorHAnsi" w:hAnsiTheme="minorHAnsi" w:cstheme="minorHAnsi"/>
        </w:rPr>
        <w:t xml:space="preserve">Pri výbere projektov, ktoré budú podporované, sa bude klásť zvláštny dôraz na nasledovné kritériá: </w:t>
      </w:r>
      <w:r w:rsidR="00E4756C">
        <w:rPr>
          <w:rFonts w:asciiTheme="minorHAnsi" w:hAnsiTheme="minorHAnsi" w:cstheme="minorHAnsi"/>
        </w:rPr>
        <w:t>technické a</w:t>
      </w:r>
      <w:r w:rsidR="00922996">
        <w:rPr>
          <w:rFonts w:asciiTheme="minorHAnsi" w:hAnsiTheme="minorHAnsi" w:cstheme="minorHAnsi"/>
        </w:rPr>
        <w:t> </w:t>
      </w:r>
      <w:r w:rsidR="00E4756C">
        <w:rPr>
          <w:rFonts w:asciiTheme="minorHAnsi" w:hAnsiTheme="minorHAnsi" w:cstheme="minorHAnsi"/>
        </w:rPr>
        <w:t>obsahové</w:t>
      </w:r>
      <w:r w:rsidR="00922996">
        <w:rPr>
          <w:rFonts w:asciiTheme="minorHAnsi" w:hAnsiTheme="minorHAnsi" w:cstheme="minorHAnsi"/>
        </w:rPr>
        <w:t xml:space="preserve"> kvality projektu</w:t>
      </w:r>
      <w:r w:rsidR="0051626A">
        <w:rPr>
          <w:rFonts w:asciiTheme="minorHAnsi" w:hAnsiTheme="minorHAnsi" w:cstheme="minorHAnsi"/>
        </w:rPr>
        <w:t xml:space="preserve"> vo vzťahu k</w:t>
      </w:r>
      <w:r w:rsidR="006566B8">
        <w:rPr>
          <w:rFonts w:asciiTheme="minorHAnsi" w:hAnsiTheme="minorHAnsi" w:cstheme="minorHAnsi"/>
        </w:rPr>
        <w:t> </w:t>
      </w:r>
      <w:r w:rsidR="0051626A">
        <w:rPr>
          <w:rFonts w:asciiTheme="minorHAnsi" w:hAnsiTheme="minorHAnsi" w:cstheme="minorHAnsi"/>
        </w:rPr>
        <w:t>dosiahnutiu</w:t>
      </w:r>
      <w:r w:rsidR="006566B8">
        <w:rPr>
          <w:rFonts w:asciiTheme="minorHAnsi" w:hAnsiTheme="minorHAnsi" w:cstheme="minorHAnsi"/>
        </w:rPr>
        <w:t xml:space="preserve"> projektových a programových cieľov</w:t>
      </w:r>
      <w:r w:rsidR="000302E5">
        <w:rPr>
          <w:rFonts w:asciiTheme="minorHAnsi" w:hAnsiTheme="minorHAnsi" w:cstheme="minorHAnsi"/>
        </w:rPr>
        <w:t>, kvalifikácia tímu, prítomnosť mladých vedeckých pracovníkov</w:t>
      </w:r>
      <w:r w:rsidR="00A40D42">
        <w:rPr>
          <w:rFonts w:asciiTheme="minorHAnsi" w:hAnsiTheme="minorHAnsi" w:cstheme="minorHAnsi"/>
        </w:rPr>
        <w:t>, doktorandov, príspevok k posilneniu bilaterálnej spolupráce</w:t>
      </w:r>
      <w:r w:rsidR="00922996">
        <w:rPr>
          <w:rFonts w:asciiTheme="minorHAnsi" w:hAnsiTheme="minorHAnsi" w:cstheme="minorHAnsi"/>
        </w:rPr>
        <w:t xml:space="preserve"> (váha 7</w:t>
      </w:r>
      <w:r w:rsidR="006566B8">
        <w:rPr>
          <w:rFonts w:asciiTheme="minorHAnsi" w:hAnsiTheme="minorHAnsi" w:cstheme="minorHAnsi"/>
        </w:rPr>
        <w:t>5</w:t>
      </w:r>
      <w:r w:rsidR="00922996">
        <w:rPr>
          <w:rFonts w:asciiTheme="minorHAnsi" w:hAnsiTheme="minorHAnsi" w:cstheme="minorHAnsi"/>
        </w:rPr>
        <w:t>%)</w:t>
      </w:r>
      <w:r w:rsidR="006566B8">
        <w:rPr>
          <w:rFonts w:asciiTheme="minorHAnsi" w:hAnsiTheme="minorHAnsi" w:cstheme="minorHAnsi"/>
        </w:rPr>
        <w:t xml:space="preserve">; </w:t>
      </w:r>
      <w:r w:rsidR="00F24DBA">
        <w:rPr>
          <w:rFonts w:asciiTheme="minorHAnsi" w:hAnsiTheme="minorHAnsi" w:cstheme="minorHAnsi"/>
        </w:rPr>
        <w:t>kvalita a</w:t>
      </w:r>
      <w:r w:rsidR="000F4416">
        <w:rPr>
          <w:rFonts w:asciiTheme="minorHAnsi" w:hAnsiTheme="minorHAnsi" w:cstheme="minorHAnsi"/>
        </w:rPr>
        <w:t xml:space="preserve"> dôslednosť v projektovom plánovaní (váha 25%). </w:t>
      </w:r>
    </w:p>
    <w:p w14:paraId="13771480" w14:textId="77777777" w:rsidR="00E65E41" w:rsidRPr="00971B11" w:rsidRDefault="00E65E41">
      <w:pPr>
        <w:jc w:val="both"/>
        <w:rPr>
          <w:rFonts w:asciiTheme="minorHAnsi" w:hAnsiTheme="minorHAnsi" w:cstheme="minorHAnsi"/>
          <w:b/>
          <w:sz w:val="22"/>
        </w:rPr>
      </w:pPr>
    </w:p>
    <w:p w14:paraId="76B9C02F" w14:textId="77777777" w:rsidR="00114EE6" w:rsidRPr="00971B11" w:rsidRDefault="00114EE6">
      <w:pPr>
        <w:jc w:val="both"/>
        <w:rPr>
          <w:rFonts w:asciiTheme="minorHAnsi" w:hAnsiTheme="minorHAnsi" w:cstheme="minorHAnsi"/>
          <w:b/>
          <w:sz w:val="28"/>
        </w:rPr>
      </w:pPr>
      <w:r w:rsidRPr="00971B11">
        <w:rPr>
          <w:rFonts w:asciiTheme="minorHAnsi" w:hAnsiTheme="minorHAnsi" w:cstheme="minorHAnsi"/>
          <w:b/>
          <w:sz w:val="28"/>
        </w:rPr>
        <w:t xml:space="preserve">V. Výška podpory </w:t>
      </w:r>
    </w:p>
    <w:p w14:paraId="4F0ED444" w14:textId="77777777" w:rsidR="00114EE6" w:rsidRPr="00971B11" w:rsidRDefault="00114EE6">
      <w:pPr>
        <w:jc w:val="both"/>
        <w:rPr>
          <w:rFonts w:asciiTheme="minorHAnsi" w:hAnsiTheme="minorHAnsi" w:cstheme="minorHAnsi"/>
        </w:rPr>
      </w:pPr>
    </w:p>
    <w:p w14:paraId="4F9E7A98" w14:textId="5A46195E" w:rsidR="005B5C86" w:rsidRDefault="00114EE6">
      <w:pPr>
        <w:jc w:val="both"/>
        <w:rPr>
          <w:rFonts w:asciiTheme="minorHAnsi" w:hAnsiTheme="minorHAnsi" w:cstheme="minorHAnsi"/>
        </w:rPr>
      </w:pPr>
      <w:r w:rsidRPr="00971B11">
        <w:rPr>
          <w:rFonts w:asciiTheme="minorHAnsi" w:hAnsiTheme="minorHAnsi" w:cstheme="minorHAnsi"/>
        </w:rPr>
        <w:t xml:space="preserve">Výška podpory </w:t>
      </w:r>
      <w:r w:rsidR="008837D4">
        <w:rPr>
          <w:rFonts w:asciiTheme="minorHAnsi" w:hAnsiTheme="minorHAnsi" w:cstheme="minorHAnsi"/>
        </w:rPr>
        <w:t>v SAV je pre jeden projektový tím (hlavný riešiteľ a</w:t>
      </w:r>
      <w:r w:rsidR="005B5C86">
        <w:rPr>
          <w:rFonts w:asciiTheme="minorHAnsi" w:hAnsiTheme="minorHAnsi" w:cstheme="minorHAnsi"/>
        </w:rPr>
        <w:t> jeden alebo dvaja vedľajší</w:t>
      </w:r>
      <w:r w:rsidR="008837D4">
        <w:rPr>
          <w:rFonts w:asciiTheme="minorHAnsi" w:hAnsiTheme="minorHAnsi" w:cstheme="minorHAnsi"/>
        </w:rPr>
        <w:t xml:space="preserve"> riešitelia) </w:t>
      </w:r>
      <w:r w:rsidR="008837D4" w:rsidRPr="005B5C86">
        <w:rPr>
          <w:rFonts w:asciiTheme="minorHAnsi" w:hAnsiTheme="minorHAnsi" w:cstheme="minorHAnsi"/>
          <w:b/>
        </w:rPr>
        <w:t>na jeden rok 4 000 eur. Na dva roky je to spolu 8 000 eur</w:t>
      </w:r>
      <w:r w:rsidR="008837D4">
        <w:rPr>
          <w:rFonts w:asciiTheme="minorHAnsi" w:hAnsiTheme="minorHAnsi" w:cstheme="minorHAnsi"/>
        </w:rPr>
        <w:t xml:space="preserve">. SAV môže podporiť maximálne </w:t>
      </w:r>
      <w:r w:rsidR="00256B0E">
        <w:rPr>
          <w:rFonts w:asciiTheme="minorHAnsi" w:hAnsiTheme="minorHAnsi" w:cstheme="minorHAnsi"/>
        </w:rPr>
        <w:t>2</w:t>
      </w:r>
      <w:r w:rsidR="008837D4">
        <w:rPr>
          <w:rFonts w:asciiTheme="minorHAnsi" w:hAnsiTheme="minorHAnsi" w:cstheme="minorHAnsi"/>
        </w:rPr>
        <w:t xml:space="preserve"> projekty ročne, ale závisí od celkového poradia uchádzačov a od dohody s nemeckou stranou. Finančné prostriedky posiela Úrad SAV na jednotlivé ústavy začiatkom roka na základe Rozpisového listu o pridelení finančných prostriedkov na projekt. Projekt sa </w:t>
      </w:r>
      <w:r w:rsidR="00566EC7">
        <w:rPr>
          <w:rFonts w:asciiTheme="minorHAnsi" w:hAnsiTheme="minorHAnsi" w:cstheme="minorHAnsi"/>
        </w:rPr>
        <w:t>vyúčtuje vždy d</w:t>
      </w:r>
      <w:r w:rsidR="006005B6">
        <w:rPr>
          <w:rFonts w:asciiTheme="minorHAnsi" w:hAnsiTheme="minorHAnsi" w:cstheme="minorHAnsi"/>
        </w:rPr>
        <w:t>o konca kalendárneho roka.</w:t>
      </w:r>
      <w:r w:rsidR="005243ED">
        <w:rPr>
          <w:rFonts w:asciiTheme="minorHAnsi" w:hAnsiTheme="minorHAnsi" w:cstheme="minorHAnsi"/>
        </w:rPr>
        <w:t xml:space="preserve"> </w:t>
      </w:r>
      <w:r w:rsidR="008837D4">
        <w:rPr>
          <w:rFonts w:asciiTheme="minorHAnsi" w:hAnsiTheme="minorHAnsi" w:cstheme="minorHAnsi"/>
        </w:rPr>
        <w:t xml:space="preserve"> </w:t>
      </w:r>
    </w:p>
    <w:p w14:paraId="2FD25D18" w14:textId="344A3EB5" w:rsidR="008837D4" w:rsidRPr="00A676E9" w:rsidRDefault="008837D4">
      <w:pPr>
        <w:jc w:val="both"/>
        <w:rPr>
          <w:rFonts w:asciiTheme="minorHAnsi" w:hAnsiTheme="minorHAnsi" w:cstheme="minorHAnsi"/>
          <w:b/>
          <w:bCs/>
        </w:rPr>
      </w:pPr>
    </w:p>
    <w:p w14:paraId="1F546931" w14:textId="2D1A6FED" w:rsidR="008837D4" w:rsidRPr="00A676E9" w:rsidRDefault="008837D4">
      <w:pPr>
        <w:jc w:val="both"/>
        <w:rPr>
          <w:rFonts w:asciiTheme="minorHAnsi" w:hAnsiTheme="minorHAnsi" w:cstheme="minorHAnsi"/>
          <w:b/>
          <w:bCs/>
        </w:rPr>
      </w:pPr>
      <w:r w:rsidRPr="00A676E9">
        <w:rPr>
          <w:rFonts w:asciiTheme="minorHAnsi" w:hAnsiTheme="minorHAnsi" w:cstheme="minorHAnsi"/>
          <w:b/>
          <w:bCs/>
        </w:rPr>
        <w:t xml:space="preserve">Nemeckých účastníkov projektu platí nemecká strana. </w:t>
      </w:r>
    </w:p>
    <w:p w14:paraId="6865BB8A" w14:textId="77777777" w:rsidR="00114EE6" w:rsidRPr="00971B11" w:rsidRDefault="00114EE6">
      <w:pPr>
        <w:jc w:val="both"/>
        <w:rPr>
          <w:rFonts w:asciiTheme="minorHAnsi" w:hAnsiTheme="minorHAnsi" w:cstheme="minorHAnsi"/>
        </w:rPr>
      </w:pPr>
    </w:p>
    <w:p w14:paraId="21D89099" w14:textId="50EC23A1" w:rsidR="00114EE6" w:rsidRPr="00971B11" w:rsidRDefault="00114EE6">
      <w:pPr>
        <w:jc w:val="both"/>
        <w:rPr>
          <w:rFonts w:asciiTheme="minorHAnsi" w:hAnsiTheme="minorHAnsi" w:cstheme="minorHAnsi"/>
        </w:rPr>
      </w:pPr>
      <w:r w:rsidRPr="00971B11">
        <w:rPr>
          <w:rFonts w:asciiTheme="minorHAnsi" w:hAnsiTheme="minorHAnsi" w:cstheme="minorHAnsi"/>
          <w:b/>
        </w:rPr>
        <w:t>Ž</w:t>
      </w:r>
      <w:r w:rsidR="005B4048">
        <w:rPr>
          <w:rFonts w:asciiTheme="minorHAnsi" w:hAnsiTheme="minorHAnsi" w:cstheme="minorHAnsi"/>
          <w:b/>
        </w:rPr>
        <w:t>i</w:t>
      </w:r>
      <w:r w:rsidRPr="00971B11">
        <w:rPr>
          <w:rFonts w:asciiTheme="minorHAnsi" w:hAnsiTheme="minorHAnsi" w:cstheme="minorHAnsi"/>
          <w:b/>
        </w:rPr>
        <w:t>adosť o predĺženie:</w:t>
      </w:r>
      <w:r w:rsidRPr="00971B11">
        <w:rPr>
          <w:rFonts w:asciiTheme="minorHAnsi" w:hAnsiTheme="minorHAnsi" w:cstheme="minorHAnsi"/>
        </w:rPr>
        <w:t xml:space="preserve"> </w:t>
      </w:r>
      <w:r w:rsidR="00875A15" w:rsidRPr="00971B11">
        <w:rPr>
          <w:rFonts w:asciiTheme="minorHAnsi" w:hAnsiTheme="minorHAnsi" w:cstheme="minorHAnsi"/>
        </w:rPr>
        <w:t>nie je možné podať žiadosť o predĺženie projektu. Ak chce tím v spolupráci pokračovať, je potrebné podať po dvoch rokoch nový projekt.</w:t>
      </w:r>
      <w:r w:rsidRPr="00971B11">
        <w:rPr>
          <w:rFonts w:asciiTheme="minorHAnsi" w:hAnsiTheme="minorHAnsi" w:cstheme="minorHAnsi"/>
        </w:rPr>
        <w:t xml:space="preserve"> </w:t>
      </w:r>
    </w:p>
    <w:p w14:paraId="3A9CD2A5" w14:textId="3883421D" w:rsidR="00C53F9C" w:rsidRPr="00971B11" w:rsidRDefault="00C53F9C" w:rsidP="00C53F9C">
      <w:pPr>
        <w:rPr>
          <w:rFonts w:asciiTheme="minorHAnsi" w:hAnsiTheme="minorHAnsi" w:cstheme="minorHAnsi"/>
          <w:b/>
          <w:bCs/>
        </w:rPr>
      </w:pPr>
    </w:p>
    <w:p w14:paraId="430D4A7C" w14:textId="4B3072BE" w:rsidR="00CA1684" w:rsidRPr="00971B11" w:rsidRDefault="00C53F9C" w:rsidP="00C53F9C">
      <w:pPr>
        <w:rPr>
          <w:rFonts w:asciiTheme="minorHAnsi" w:hAnsiTheme="minorHAnsi" w:cstheme="minorHAnsi"/>
          <w:b/>
          <w:bCs/>
        </w:rPr>
      </w:pPr>
      <w:r w:rsidRPr="00971B11">
        <w:rPr>
          <w:rFonts w:asciiTheme="minorHAnsi" w:hAnsiTheme="minorHAnsi" w:cstheme="minorHAnsi"/>
          <w:b/>
          <w:bCs/>
        </w:rPr>
        <w:t xml:space="preserve">Slovenskí žiadatelia </w:t>
      </w:r>
      <w:r w:rsidR="00CA1684" w:rsidRPr="00971B11">
        <w:rPr>
          <w:rFonts w:asciiTheme="minorHAnsi" w:hAnsiTheme="minorHAnsi" w:cstheme="minorHAnsi"/>
          <w:b/>
          <w:bCs/>
        </w:rPr>
        <w:t>zo SAV podávajú žiadosť elektronicky prostredníctvom intranetového účtu (viac v samostatnej prílohe o elektronickom podávaní projektov).</w:t>
      </w:r>
      <w:r w:rsidR="00AB068A">
        <w:rPr>
          <w:rFonts w:asciiTheme="minorHAnsi" w:hAnsiTheme="minorHAnsi" w:cstheme="minorHAnsi"/>
          <w:b/>
          <w:bCs/>
        </w:rPr>
        <w:t xml:space="preserve"> Nemeckí žiadatelia musia podať projekt priamo cez </w:t>
      </w:r>
      <w:r w:rsidR="00E4756C">
        <w:rPr>
          <w:rFonts w:asciiTheme="minorHAnsi" w:hAnsiTheme="minorHAnsi" w:cstheme="minorHAnsi"/>
          <w:b/>
          <w:bCs/>
        </w:rPr>
        <w:t xml:space="preserve">web </w:t>
      </w:r>
      <w:r w:rsidR="00AB068A">
        <w:rPr>
          <w:rFonts w:asciiTheme="minorHAnsi" w:hAnsiTheme="minorHAnsi" w:cstheme="minorHAnsi"/>
          <w:b/>
          <w:bCs/>
        </w:rPr>
        <w:t>DAAD</w:t>
      </w:r>
      <w:r w:rsidR="00E4756C">
        <w:rPr>
          <w:rFonts w:asciiTheme="minorHAnsi" w:hAnsiTheme="minorHAnsi" w:cstheme="minorHAnsi"/>
          <w:b/>
          <w:bCs/>
        </w:rPr>
        <w:t>.</w:t>
      </w:r>
    </w:p>
    <w:p w14:paraId="065EE675" w14:textId="77777777" w:rsidR="00CA1684" w:rsidRPr="00971B11" w:rsidRDefault="00CA1684" w:rsidP="00C53F9C">
      <w:pPr>
        <w:rPr>
          <w:rFonts w:asciiTheme="minorHAnsi" w:hAnsiTheme="minorHAnsi" w:cstheme="minorHAnsi"/>
          <w:b/>
          <w:bCs/>
        </w:rPr>
      </w:pPr>
    </w:p>
    <w:p w14:paraId="2D49D863" w14:textId="3CEF7A73" w:rsidR="00C53F9C" w:rsidRPr="00971B11" w:rsidRDefault="00CA1684" w:rsidP="00C53F9C">
      <w:pPr>
        <w:rPr>
          <w:rFonts w:asciiTheme="minorHAnsi" w:hAnsiTheme="minorHAnsi" w:cstheme="minorHAnsi"/>
          <w:b/>
          <w:bCs/>
        </w:rPr>
      </w:pPr>
      <w:r w:rsidRPr="00971B11">
        <w:rPr>
          <w:rFonts w:asciiTheme="minorHAnsi" w:hAnsiTheme="minorHAnsi" w:cstheme="minorHAnsi"/>
          <w:b/>
          <w:bCs/>
        </w:rPr>
        <w:t xml:space="preserve">Pre viac informácií: </w:t>
      </w:r>
    </w:p>
    <w:p w14:paraId="2A324BCC" w14:textId="77777777" w:rsidR="000A6942" w:rsidRDefault="000A6942" w:rsidP="00C53F9C">
      <w:pPr>
        <w:rPr>
          <w:rFonts w:asciiTheme="minorHAnsi" w:hAnsiTheme="minorHAnsi" w:cstheme="minorHAnsi"/>
          <w:b/>
          <w:bCs/>
        </w:rPr>
      </w:pPr>
    </w:p>
    <w:p w14:paraId="2E06DD7C" w14:textId="66928B2D" w:rsidR="00CA1684" w:rsidRPr="00971B11" w:rsidRDefault="00CA1684" w:rsidP="00C53F9C">
      <w:pPr>
        <w:rPr>
          <w:rFonts w:asciiTheme="minorHAnsi" w:hAnsiTheme="minorHAnsi" w:cstheme="minorHAnsi"/>
          <w:b/>
          <w:bCs/>
        </w:rPr>
      </w:pPr>
      <w:r w:rsidRPr="00971B11">
        <w:rPr>
          <w:rFonts w:asciiTheme="minorHAnsi" w:hAnsiTheme="minorHAnsi" w:cstheme="minorHAnsi"/>
          <w:b/>
          <w:bCs/>
        </w:rPr>
        <w:t>Ľudmila Dolná, PhD.</w:t>
      </w:r>
    </w:p>
    <w:p w14:paraId="05D6DED7" w14:textId="5FAFD42A" w:rsidR="00CA1684" w:rsidRPr="00971B11" w:rsidRDefault="00CA1684" w:rsidP="00C53F9C">
      <w:pPr>
        <w:rPr>
          <w:rFonts w:asciiTheme="minorHAnsi" w:hAnsiTheme="minorHAnsi" w:cstheme="minorHAnsi"/>
          <w:b/>
          <w:bCs/>
        </w:rPr>
      </w:pPr>
      <w:r w:rsidRPr="00971B11">
        <w:rPr>
          <w:rFonts w:asciiTheme="minorHAnsi" w:hAnsiTheme="minorHAnsi" w:cstheme="minorHAnsi"/>
          <w:b/>
          <w:bCs/>
        </w:rPr>
        <w:t>Tel: 02/57510 179</w:t>
      </w:r>
    </w:p>
    <w:p w14:paraId="49FA8EC7" w14:textId="3A19B7AB" w:rsidR="00C53F9C" w:rsidRPr="000616A7" w:rsidRDefault="00553E75" w:rsidP="00C53F9C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l</w:t>
      </w:r>
      <w:r w:rsidR="000A6942">
        <w:rPr>
          <w:rFonts w:asciiTheme="minorHAnsi" w:hAnsiTheme="minorHAnsi" w:cstheme="minorHAnsi"/>
          <w:b/>
          <w:bCs/>
        </w:rPr>
        <w:t>udmila.</w:t>
      </w:r>
      <w:r w:rsidR="00CA1684" w:rsidRPr="00971B11">
        <w:rPr>
          <w:rFonts w:asciiTheme="minorHAnsi" w:hAnsiTheme="minorHAnsi" w:cstheme="minorHAnsi"/>
          <w:b/>
          <w:bCs/>
        </w:rPr>
        <w:t>dolna@</w:t>
      </w:r>
      <w:r w:rsidR="000A6942">
        <w:rPr>
          <w:rFonts w:asciiTheme="minorHAnsi" w:hAnsiTheme="minorHAnsi" w:cstheme="minorHAnsi"/>
          <w:b/>
          <w:bCs/>
        </w:rPr>
        <w:t>urad.</w:t>
      </w:r>
      <w:r>
        <w:rPr>
          <w:rFonts w:asciiTheme="minorHAnsi" w:hAnsiTheme="minorHAnsi" w:cstheme="minorHAnsi"/>
          <w:b/>
          <w:bCs/>
        </w:rPr>
        <w:t>sav.sk</w:t>
      </w:r>
    </w:p>
    <w:sectPr w:rsidR="00C53F9C" w:rsidRPr="000616A7" w:rsidSect="00893E4B">
      <w:headerReference w:type="even" r:id="rId8"/>
      <w:headerReference w:type="default" r:id="rId9"/>
      <w:pgSz w:w="11907" w:h="16840"/>
      <w:pgMar w:top="1418" w:right="1275" w:bottom="1134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6E20F" w14:textId="77777777" w:rsidR="00021D05" w:rsidRDefault="00021D05">
      <w:r>
        <w:separator/>
      </w:r>
    </w:p>
  </w:endnote>
  <w:endnote w:type="continuationSeparator" w:id="0">
    <w:p w14:paraId="4F632B37" w14:textId="77777777" w:rsidR="00021D05" w:rsidRDefault="00021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46492" w14:textId="77777777" w:rsidR="00021D05" w:rsidRDefault="00021D05">
      <w:r>
        <w:separator/>
      </w:r>
    </w:p>
  </w:footnote>
  <w:footnote w:type="continuationSeparator" w:id="0">
    <w:p w14:paraId="69548495" w14:textId="77777777" w:rsidR="00021D05" w:rsidRDefault="00021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07A9E" w14:textId="77777777" w:rsidR="00264F3D" w:rsidRDefault="00891119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264F3D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57CBD4A" w14:textId="77777777" w:rsidR="00264F3D" w:rsidRDefault="00264F3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7DD8D" w14:textId="2761AA53" w:rsidR="00264F3D" w:rsidRDefault="00891119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264F3D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0616A7">
      <w:rPr>
        <w:rStyle w:val="slostrany"/>
        <w:noProof/>
      </w:rPr>
      <w:t>6</w:t>
    </w:r>
    <w:r>
      <w:rPr>
        <w:rStyle w:val="slostrany"/>
      </w:rPr>
      <w:fldChar w:fldCharType="end"/>
    </w:r>
  </w:p>
  <w:p w14:paraId="266B4629" w14:textId="77777777" w:rsidR="00264F3D" w:rsidRDefault="00264F3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28F2"/>
    <w:multiLevelType w:val="hybridMultilevel"/>
    <w:tmpl w:val="1324A59E"/>
    <w:lvl w:ilvl="0" w:tplc="F07EA42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F324D"/>
    <w:multiLevelType w:val="hybridMultilevel"/>
    <w:tmpl w:val="E88E1B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317EC"/>
    <w:multiLevelType w:val="singleLevel"/>
    <w:tmpl w:val="D1F2C44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408B59B7"/>
    <w:multiLevelType w:val="hybridMultilevel"/>
    <w:tmpl w:val="51BE7D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BF6D02"/>
    <w:multiLevelType w:val="hybridMultilevel"/>
    <w:tmpl w:val="8B582C2C"/>
    <w:lvl w:ilvl="0" w:tplc="A73E71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191CF0"/>
    <w:multiLevelType w:val="hybridMultilevel"/>
    <w:tmpl w:val="CF905D7A"/>
    <w:lvl w:ilvl="0" w:tplc="A73E71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E5CC0"/>
    <w:multiLevelType w:val="hybridMultilevel"/>
    <w:tmpl w:val="E412287A"/>
    <w:lvl w:ilvl="0" w:tplc="A73E71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37919507">
    <w:abstractNumId w:val="2"/>
  </w:num>
  <w:num w:numId="2" w16cid:durableId="1498112748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1753234345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 w16cid:durableId="1724325197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 w16cid:durableId="1267545390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 w16cid:durableId="232280587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 w16cid:durableId="112754058">
    <w:abstractNumId w:val="0"/>
  </w:num>
  <w:num w:numId="8" w16cid:durableId="1741976259">
    <w:abstractNumId w:val="5"/>
  </w:num>
  <w:num w:numId="9" w16cid:durableId="1362972825">
    <w:abstractNumId w:val="4"/>
  </w:num>
  <w:num w:numId="10" w16cid:durableId="126752306">
    <w:abstractNumId w:val="6"/>
  </w:num>
  <w:num w:numId="11" w16cid:durableId="386681858">
    <w:abstractNumId w:val="1"/>
  </w:num>
  <w:num w:numId="12" w16cid:durableId="2450713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1C1"/>
    <w:rsid w:val="000003FC"/>
    <w:rsid w:val="00002092"/>
    <w:rsid w:val="00021D05"/>
    <w:rsid w:val="0002742B"/>
    <w:rsid w:val="000302E5"/>
    <w:rsid w:val="000616A7"/>
    <w:rsid w:val="00072348"/>
    <w:rsid w:val="00090D6F"/>
    <w:rsid w:val="00096BAC"/>
    <w:rsid w:val="000A6942"/>
    <w:rsid w:val="000B3FDD"/>
    <w:rsid w:val="000B7619"/>
    <w:rsid w:val="000C66B4"/>
    <w:rsid w:val="000D023E"/>
    <w:rsid w:val="000E4329"/>
    <w:rsid w:val="000F4416"/>
    <w:rsid w:val="000F4596"/>
    <w:rsid w:val="000F7C42"/>
    <w:rsid w:val="00111AD4"/>
    <w:rsid w:val="00112DED"/>
    <w:rsid w:val="0011361E"/>
    <w:rsid w:val="00114EE6"/>
    <w:rsid w:val="00116B67"/>
    <w:rsid w:val="00124F40"/>
    <w:rsid w:val="0013167A"/>
    <w:rsid w:val="0013666A"/>
    <w:rsid w:val="0015628F"/>
    <w:rsid w:val="00190113"/>
    <w:rsid w:val="0019673C"/>
    <w:rsid w:val="001A54B0"/>
    <w:rsid w:val="001B34EC"/>
    <w:rsid w:val="001F2C91"/>
    <w:rsid w:val="001F3358"/>
    <w:rsid w:val="00201CA5"/>
    <w:rsid w:val="00207A26"/>
    <w:rsid w:val="00210887"/>
    <w:rsid w:val="00212AAB"/>
    <w:rsid w:val="00217BDB"/>
    <w:rsid w:val="00222CCE"/>
    <w:rsid w:val="00232461"/>
    <w:rsid w:val="00235C8C"/>
    <w:rsid w:val="00243DCD"/>
    <w:rsid w:val="002452CF"/>
    <w:rsid w:val="00256B0E"/>
    <w:rsid w:val="0026166A"/>
    <w:rsid w:val="00264DF4"/>
    <w:rsid w:val="00264F3D"/>
    <w:rsid w:val="0026639D"/>
    <w:rsid w:val="002A01E7"/>
    <w:rsid w:val="002A469E"/>
    <w:rsid w:val="002A66A5"/>
    <w:rsid w:val="002B3017"/>
    <w:rsid w:val="002B77AD"/>
    <w:rsid w:val="002C489E"/>
    <w:rsid w:val="002C51D9"/>
    <w:rsid w:val="002C7A08"/>
    <w:rsid w:val="002D416F"/>
    <w:rsid w:val="002E18AB"/>
    <w:rsid w:val="002E6963"/>
    <w:rsid w:val="002F0C5F"/>
    <w:rsid w:val="002F4E8E"/>
    <w:rsid w:val="00302F75"/>
    <w:rsid w:val="00314A96"/>
    <w:rsid w:val="00317C4D"/>
    <w:rsid w:val="00325A1B"/>
    <w:rsid w:val="003410C7"/>
    <w:rsid w:val="00355586"/>
    <w:rsid w:val="00357D99"/>
    <w:rsid w:val="00361D69"/>
    <w:rsid w:val="00382A61"/>
    <w:rsid w:val="003B0059"/>
    <w:rsid w:val="003C6549"/>
    <w:rsid w:val="003D5B97"/>
    <w:rsid w:val="003E6290"/>
    <w:rsid w:val="003F0378"/>
    <w:rsid w:val="003F5027"/>
    <w:rsid w:val="0040076D"/>
    <w:rsid w:val="004015D5"/>
    <w:rsid w:val="004026B7"/>
    <w:rsid w:val="00415E04"/>
    <w:rsid w:val="004177E3"/>
    <w:rsid w:val="00420F6A"/>
    <w:rsid w:val="0042124C"/>
    <w:rsid w:val="004278A2"/>
    <w:rsid w:val="00440F47"/>
    <w:rsid w:val="00443AA1"/>
    <w:rsid w:val="00454F0C"/>
    <w:rsid w:val="004601C1"/>
    <w:rsid w:val="00467AAD"/>
    <w:rsid w:val="0048091E"/>
    <w:rsid w:val="004822B4"/>
    <w:rsid w:val="00485E87"/>
    <w:rsid w:val="00493555"/>
    <w:rsid w:val="004A26C6"/>
    <w:rsid w:val="004D017A"/>
    <w:rsid w:val="004E347A"/>
    <w:rsid w:val="0051626A"/>
    <w:rsid w:val="005243ED"/>
    <w:rsid w:val="00526D5B"/>
    <w:rsid w:val="00553E75"/>
    <w:rsid w:val="00566EC7"/>
    <w:rsid w:val="00570681"/>
    <w:rsid w:val="00585551"/>
    <w:rsid w:val="005A3D47"/>
    <w:rsid w:val="005B4048"/>
    <w:rsid w:val="005B5C86"/>
    <w:rsid w:val="005B7527"/>
    <w:rsid w:val="005C1530"/>
    <w:rsid w:val="005D113A"/>
    <w:rsid w:val="005D3FB2"/>
    <w:rsid w:val="005F2342"/>
    <w:rsid w:val="006005B6"/>
    <w:rsid w:val="006105C0"/>
    <w:rsid w:val="00610C9C"/>
    <w:rsid w:val="00620BA5"/>
    <w:rsid w:val="006226AC"/>
    <w:rsid w:val="0064461A"/>
    <w:rsid w:val="006566B8"/>
    <w:rsid w:val="006629B9"/>
    <w:rsid w:val="0066343C"/>
    <w:rsid w:val="00665572"/>
    <w:rsid w:val="00666BA0"/>
    <w:rsid w:val="00667A72"/>
    <w:rsid w:val="006A0310"/>
    <w:rsid w:val="006B1FF3"/>
    <w:rsid w:val="006B67D4"/>
    <w:rsid w:val="006E7271"/>
    <w:rsid w:val="0072517E"/>
    <w:rsid w:val="007349B8"/>
    <w:rsid w:val="00742DD6"/>
    <w:rsid w:val="007448EB"/>
    <w:rsid w:val="007562F9"/>
    <w:rsid w:val="00762CFB"/>
    <w:rsid w:val="00784400"/>
    <w:rsid w:val="007C43EA"/>
    <w:rsid w:val="007D0EC0"/>
    <w:rsid w:val="007E68DD"/>
    <w:rsid w:val="00801020"/>
    <w:rsid w:val="00805C2C"/>
    <w:rsid w:val="008107E9"/>
    <w:rsid w:val="00814AFB"/>
    <w:rsid w:val="008433E7"/>
    <w:rsid w:val="00853898"/>
    <w:rsid w:val="00861C6F"/>
    <w:rsid w:val="0086743B"/>
    <w:rsid w:val="00875A15"/>
    <w:rsid w:val="008762A3"/>
    <w:rsid w:val="008837D4"/>
    <w:rsid w:val="00885E11"/>
    <w:rsid w:val="00890F41"/>
    <w:rsid w:val="00891119"/>
    <w:rsid w:val="00893E4B"/>
    <w:rsid w:val="008A2337"/>
    <w:rsid w:val="008A2BED"/>
    <w:rsid w:val="008C2D9A"/>
    <w:rsid w:val="008E7C84"/>
    <w:rsid w:val="008F0282"/>
    <w:rsid w:val="008F57A9"/>
    <w:rsid w:val="008F68C0"/>
    <w:rsid w:val="00922996"/>
    <w:rsid w:val="009368F3"/>
    <w:rsid w:val="00937B89"/>
    <w:rsid w:val="00960314"/>
    <w:rsid w:val="009702D6"/>
    <w:rsid w:val="00971B11"/>
    <w:rsid w:val="009C0D7F"/>
    <w:rsid w:val="009D08EF"/>
    <w:rsid w:val="00A234E5"/>
    <w:rsid w:val="00A32DB5"/>
    <w:rsid w:val="00A40D42"/>
    <w:rsid w:val="00A45084"/>
    <w:rsid w:val="00A52990"/>
    <w:rsid w:val="00A52FE4"/>
    <w:rsid w:val="00A54B72"/>
    <w:rsid w:val="00A54E07"/>
    <w:rsid w:val="00A676E9"/>
    <w:rsid w:val="00A72A71"/>
    <w:rsid w:val="00A9078A"/>
    <w:rsid w:val="00A9197F"/>
    <w:rsid w:val="00A92899"/>
    <w:rsid w:val="00AB068A"/>
    <w:rsid w:val="00AB0B5A"/>
    <w:rsid w:val="00AB126A"/>
    <w:rsid w:val="00AE55E9"/>
    <w:rsid w:val="00B14049"/>
    <w:rsid w:val="00B20862"/>
    <w:rsid w:val="00B234D1"/>
    <w:rsid w:val="00B373E5"/>
    <w:rsid w:val="00B51107"/>
    <w:rsid w:val="00B5235D"/>
    <w:rsid w:val="00B81A15"/>
    <w:rsid w:val="00B872D5"/>
    <w:rsid w:val="00B91A94"/>
    <w:rsid w:val="00B97D0D"/>
    <w:rsid w:val="00BB1179"/>
    <w:rsid w:val="00BB243C"/>
    <w:rsid w:val="00BC12E6"/>
    <w:rsid w:val="00BF1C01"/>
    <w:rsid w:val="00C03F79"/>
    <w:rsid w:val="00C05B91"/>
    <w:rsid w:val="00C060F3"/>
    <w:rsid w:val="00C1651F"/>
    <w:rsid w:val="00C175EF"/>
    <w:rsid w:val="00C20AD7"/>
    <w:rsid w:val="00C228CD"/>
    <w:rsid w:val="00C433C6"/>
    <w:rsid w:val="00C53F9C"/>
    <w:rsid w:val="00C97348"/>
    <w:rsid w:val="00CA1684"/>
    <w:rsid w:val="00CA637C"/>
    <w:rsid w:val="00CB14E6"/>
    <w:rsid w:val="00CB56A6"/>
    <w:rsid w:val="00CC50EC"/>
    <w:rsid w:val="00CC6290"/>
    <w:rsid w:val="00CD7E82"/>
    <w:rsid w:val="00CE3657"/>
    <w:rsid w:val="00CF15A1"/>
    <w:rsid w:val="00D12717"/>
    <w:rsid w:val="00D40549"/>
    <w:rsid w:val="00D47D0B"/>
    <w:rsid w:val="00D5090D"/>
    <w:rsid w:val="00D62586"/>
    <w:rsid w:val="00D645D6"/>
    <w:rsid w:val="00D746D5"/>
    <w:rsid w:val="00D94B2C"/>
    <w:rsid w:val="00DB51C8"/>
    <w:rsid w:val="00DC0EF2"/>
    <w:rsid w:val="00DD1078"/>
    <w:rsid w:val="00DE5EEA"/>
    <w:rsid w:val="00DE66A2"/>
    <w:rsid w:val="00E1326F"/>
    <w:rsid w:val="00E20CAD"/>
    <w:rsid w:val="00E22F1E"/>
    <w:rsid w:val="00E27306"/>
    <w:rsid w:val="00E342B2"/>
    <w:rsid w:val="00E4756C"/>
    <w:rsid w:val="00E54C94"/>
    <w:rsid w:val="00E54F72"/>
    <w:rsid w:val="00E65E41"/>
    <w:rsid w:val="00E70D0A"/>
    <w:rsid w:val="00E77189"/>
    <w:rsid w:val="00E876D8"/>
    <w:rsid w:val="00EB78A7"/>
    <w:rsid w:val="00EC5DC5"/>
    <w:rsid w:val="00ED7502"/>
    <w:rsid w:val="00EF7D48"/>
    <w:rsid w:val="00F04B03"/>
    <w:rsid w:val="00F11EC7"/>
    <w:rsid w:val="00F14144"/>
    <w:rsid w:val="00F14BED"/>
    <w:rsid w:val="00F2111E"/>
    <w:rsid w:val="00F24DBA"/>
    <w:rsid w:val="00F347F7"/>
    <w:rsid w:val="00F65127"/>
    <w:rsid w:val="00F837B2"/>
    <w:rsid w:val="00F91FD0"/>
    <w:rsid w:val="00FA297A"/>
    <w:rsid w:val="00FA3FAF"/>
    <w:rsid w:val="00FB6817"/>
    <w:rsid w:val="00FC0953"/>
    <w:rsid w:val="00FD1DEE"/>
    <w:rsid w:val="00FD567C"/>
    <w:rsid w:val="00FE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61C7C9"/>
  <w15:docId w15:val="{8C04D38D-1515-4A49-85C4-DE094C539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893E4B"/>
    <w:rPr>
      <w:rFonts w:ascii="CG Times (WN)" w:hAnsi="CG Times (WN)"/>
      <w:sz w:val="24"/>
    </w:rPr>
  </w:style>
  <w:style w:type="paragraph" w:styleId="Nadpis1">
    <w:name w:val="heading 1"/>
    <w:basedOn w:val="Normlny"/>
    <w:next w:val="Normlny"/>
    <w:qFormat/>
    <w:rsid w:val="00893E4B"/>
    <w:pPr>
      <w:keepNext/>
      <w:jc w:val="center"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y"/>
    <w:next w:val="Normlny"/>
    <w:qFormat/>
    <w:rsid w:val="00893E4B"/>
    <w:pPr>
      <w:keepNext/>
      <w:spacing w:line="288" w:lineRule="auto"/>
      <w:jc w:val="center"/>
      <w:outlineLvl w:val="1"/>
    </w:pPr>
    <w:rPr>
      <w:b/>
      <w:sz w:val="32"/>
    </w:rPr>
  </w:style>
  <w:style w:type="paragraph" w:styleId="Nadpis3">
    <w:name w:val="heading 3"/>
    <w:basedOn w:val="Normlny"/>
    <w:next w:val="Normlny"/>
    <w:qFormat/>
    <w:rsid w:val="00893E4B"/>
    <w:pPr>
      <w:keepNext/>
      <w:spacing w:before="120" w:after="120"/>
      <w:jc w:val="right"/>
      <w:outlineLvl w:val="2"/>
    </w:pPr>
    <w:rPr>
      <w:rFonts w:ascii="Times New Roman" w:hAnsi="Times New Roman"/>
      <w:b/>
    </w:rPr>
  </w:style>
  <w:style w:type="paragraph" w:styleId="Nadpis4">
    <w:name w:val="heading 4"/>
    <w:basedOn w:val="Normlny"/>
    <w:next w:val="Normlny"/>
    <w:qFormat/>
    <w:rsid w:val="00893E4B"/>
    <w:pPr>
      <w:keepNext/>
      <w:tabs>
        <w:tab w:val="left" w:pos="6237"/>
        <w:tab w:val="left" w:pos="7230"/>
        <w:tab w:val="left" w:pos="7513"/>
        <w:tab w:val="left" w:pos="8222"/>
      </w:tabs>
      <w:spacing w:before="120" w:after="120"/>
      <w:outlineLvl w:val="3"/>
    </w:pPr>
    <w:rPr>
      <w:rFonts w:ascii="Times New Roman" w:hAnsi="Times New Roman"/>
      <w:b/>
    </w:rPr>
  </w:style>
  <w:style w:type="paragraph" w:styleId="Nadpis5">
    <w:name w:val="heading 5"/>
    <w:basedOn w:val="Normlny"/>
    <w:next w:val="Normlny"/>
    <w:qFormat/>
    <w:rsid w:val="00893E4B"/>
    <w:pPr>
      <w:keepNext/>
      <w:tabs>
        <w:tab w:val="left" w:pos="6237"/>
        <w:tab w:val="left" w:pos="7230"/>
        <w:tab w:val="left" w:pos="7513"/>
        <w:tab w:val="left" w:pos="8222"/>
      </w:tabs>
      <w:spacing w:before="120" w:after="120"/>
      <w:jc w:val="both"/>
      <w:outlineLvl w:val="4"/>
    </w:pPr>
    <w:rPr>
      <w:rFonts w:ascii="Times New Roman" w:hAnsi="Times New Roman"/>
      <w:b/>
      <w:sz w:val="72"/>
    </w:rPr>
  </w:style>
  <w:style w:type="paragraph" w:styleId="Nadpis6">
    <w:name w:val="heading 6"/>
    <w:basedOn w:val="Normlny"/>
    <w:next w:val="Normlny"/>
    <w:qFormat/>
    <w:rsid w:val="00893E4B"/>
    <w:pPr>
      <w:keepNext/>
      <w:pBdr>
        <w:top w:val="single" w:sz="4" w:space="1" w:color="auto"/>
      </w:pBdr>
      <w:jc w:val="both"/>
      <w:outlineLvl w:val="5"/>
    </w:pPr>
    <w:rPr>
      <w:b/>
      <w:bCs/>
      <w:sz w:val="20"/>
    </w:rPr>
  </w:style>
  <w:style w:type="paragraph" w:styleId="Nadpis7">
    <w:name w:val="heading 7"/>
    <w:basedOn w:val="Normlny"/>
    <w:next w:val="Normlny"/>
    <w:qFormat/>
    <w:rsid w:val="00893E4B"/>
    <w:pPr>
      <w:keepNext/>
      <w:jc w:val="both"/>
      <w:outlineLvl w:val="6"/>
    </w:pPr>
    <w:rPr>
      <w:b/>
      <w:bCs/>
      <w:sz w:val="20"/>
    </w:rPr>
  </w:style>
  <w:style w:type="paragraph" w:styleId="Nadpis8">
    <w:name w:val="heading 8"/>
    <w:basedOn w:val="Normlny"/>
    <w:next w:val="Normlny"/>
    <w:qFormat/>
    <w:rsid w:val="00893E4B"/>
    <w:pPr>
      <w:keepNext/>
      <w:jc w:val="both"/>
      <w:outlineLvl w:val="7"/>
    </w:pPr>
    <w:rPr>
      <w:b/>
      <w:i/>
      <w:iCs/>
      <w:u w:val="single"/>
    </w:rPr>
  </w:style>
  <w:style w:type="paragraph" w:styleId="Nadpis9">
    <w:name w:val="heading 9"/>
    <w:basedOn w:val="Normlny"/>
    <w:next w:val="Normlny"/>
    <w:qFormat/>
    <w:rsid w:val="00893E4B"/>
    <w:pPr>
      <w:keepNext/>
      <w:jc w:val="both"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semiHidden/>
    <w:rsid w:val="00893E4B"/>
    <w:rPr>
      <w:sz w:val="16"/>
    </w:rPr>
  </w:style>
  <w:style w:type="character" w:styleId="slostrany">
    <w:name w:val="page number"/>
    <w:basedOn w:val="Predvolenpsmoodseku"/>
    <w:rsid w:val="00893E4B"/>
  </w:style>
  <w:style w:type="paragraph" w:styleId="Hlavika">
    <w:name w:val="header"/>
    <w:basedOn w:val="Normlny"/>
    <w:rsid w:val="00893E4B"/>
    <w:pPr>
      <w:tabs>
        <w:tab w:val="center" w:pos="4536"/>
        <w:tab w:val="right" w:pos="9072"/>
      </w:tabs>
    </w:pPr>
    <w:rPr>
      <w:rFonts w:ascii="Times New Roman" w:hAnsi="Times New Roman"/>
    </w:rPr>
  </w:style>
  <w:style w:type="paragraph" w:styleId="Textkomentra">
    <w:name w:val="annotation text"/>
    <w:basedOn w:val="Normlny"/>
    <w:semiHidden/>
    <w:rsid w:val="00893E4B"/>
    <w:rPr>
      <w:rFonts w:ascii="Times New Roman" w:hAnsi="Times New Roman"/>
      <w:sz w:val="20"/>
    </w:rPr>
  </w:style>
  <w:style w:type="character" w:styleId="Hypertextovprepojenie">
    <w:name w:val="Hyperlink"/>
    <w:rsid w:val="00893E4B"/>
    <w:rPr>
      <w:color w:val="0000FF"/>
      <w:u w:val="single"/>
    </w:rPr>
  </w:style>
  <w:style w:type="paragraph" w:styleId="Zkladntext">
    <w:name w:val="Body Text"/>
    <w:basedOn w:val="Normlny"/>
    <w:rsid w:val="00893E4B"/>
    <w:pPr>
      <w:spacing w:line="288" w:lineRule="auto"/>
      <w:jc w:val="both"/>
    </w:pPr>
  </w:style>
  <w:style w:type="paragraph" w:styleId="Pta">
    <w:name w:val="footer"/>
    <w:basedOn w:val="Normlny"/>
    <w:rsid w:val="00893E4B"/>
    <w:pPr>
      <w:tabs>
        <w:tab w:val="center" w:pos="4536"/>
        <w:tab w:val="right" w:pos="9072"/>
      </w:tabs>
    </w:pPr>
  </w:style>
  <w:style w:type="character" w:styleId="PouitHypertextovPrepojenie">
    <w:name w:val="FollowedHyperlink"/>
    <w:rsid w:val="00893E4B"/>
    <w:rPr>
      <w:color w:val="800080"/>
      <w:u w:val="single"/>
    </w:rPr>
  </w:style>
  <w:style w:type="paragraph" w:styleId="Textbubliny">
    <w:name w:val="Balloon Text"/>
    <w:basedOn w:val="Normlny"/>
    <w:semiHidden/>
    <w:rsid w:val="004601C1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rsid w:val="00382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rsid w:val="00861C6F"/>
    <w:pPr>
      <w:spacing w:after="105"/>
      <w:jc w:val="both"/>
    </w:pPr>
    <w:rPr>
      <w:rFonts w:ascii="Tahoma" w:hAnsi="Tahoma" w:cs="Tahoma"/>
      <w:color w:val="444444"/>
      <w:sz w:val="16"/>
      <w:szCs w:val="16"/>
    </w:rPr>
  </w:style>
  <w:style w:type="paragraph" w:styleId="Odsekzoznamu">
    <w:name w:val="List Paragraph"/>
    <w:basedOn w:val="Normlny"/>
    <w:uiPriority w:val="34"/>
    <w:qFormat/>
    <w:rsid w:val="008762A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2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8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6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6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08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69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20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00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A4C63-6AD0-40BE-828A-2D6895D78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1003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 R O G R A M M A U S S C H R E I B U N G</vt:lpstr>
    </vt:vector>
  </TitlesOfParts>
  <Company>DAAD</Company>
  <LinksUpToDate>false</LinksUpToDate>
  <CharactersWithSpaces>6711</CharactersWithSpaces>
  <SharedDoc>false</SharedDoc>
  <HLinks>
    <vt:vector size="18" baseType="variant">
      <vt:variant>
        <vt:i4>1179652</vt:i4>
      </vt:variant>
      <vt:variant>
        <vt:i4>6</vt:i4>
      </vt:variant>
      <vt:variant>
        <vt:i4>0</vt:i4>
      </vt:variant>
      <vt:variant>
        <vt:i4>5</vt:i4>
      </vt:variant>
      <vt:variant>
        <vt:lpwstr>https://www.daad.de/hochschulen/ausschreibungen/projekte/de/11342-foerderprogramme-finden/?s=1&amp;projektid=57095504</vt:lpwstr>
      </vt:variant>
      <vt:variant>
        <vt:lpwstr/>
      </vt:variant>
      <vt:variant>
        <vt:i4>2424899</vt:i4>
      </vt:variant>
      <vt:variant>
        <vt:i4>3</vt:i4>
      </vt:variant>
      <vt:variant>
        <vt:i4>0</vt:i4>
      </vt:variant>
      <vt:variant>
        <vt:i4>5</vt:i4>
      </vt:variant>
      <vt:variant>
        <vt:lpwstr>mailto:fundarkova@up.upsav.sk</vt:lpwstr>
      </vt:variant>
      <vt:variant>
        <vt:lpwstr/>
      </vt:variant>
      <vt:variant>
        <vt:i4>589914</vt:i4>
      </vt:variant>
      <vt:variant>
        <vt:i4>0</vt:i4>
      </vt:variant>
      <vt:variant>
        <vt:i4>0</vt:i4>
      </vt:variant>
      <vt:variant>
        <vt:i4>5</vt:i4>
      </vt:variant>
      <vt:variant>
        <vt:lpwstr>http://www.minedu.sk/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O G R A M M A U S S C H R E I B U N G</dc:title>
  <dc:creator>DAAD</dc:creator>
  <cp:lastModifiedBy>Ľudmila Dolná</cp:lastModifiedBy>
  <cp:revision>49</cp:revision>
  <cp:lastPrinted>2002-12-11T13:10:00Z</cp:lastPrinted>
  <dcterms:created xsi:type="dcterms:W3CDTF">2025-04-01T08:49:00Z</dcterms:created>
  <dcterms:modified xsi:type="dcterms:W3CDTF">2026-03-31T12:58:00Z</dcterms:modified>
</cp:coreProperties>
</file>