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DA4F" w14:textId="77777777" w:rsidR="00C90405" w:rsidRPr="00346E27" w:rsidRDefault="00C90405">
      <w:pPr>
        <w:pStyle w:val="Zkladntext"/>
        <w:ind w:left="0"/>
        <w:rPr>
          <w:rFonts w:ascii="Times New Roman"/>
          <w:sz w:val="20"/>
        </w:rPr>
      </w:pPr>
    </w:p>
    <w:p w14:paraId="736307A0" w14:textId="77777777" w:rsidR="00C90405" w:rsidRPr="00346E27" w:rsidRDefault="00C90405">
      <w:pPr>
        <w:pStyle w:val="Zkladntext"/>
        <w:spacing w:before="11"/>
        <w:ind w:left="0"/>
        <w:rPr>
          <w:rFonts w:ascii="Times New Roman"/>
          <w:sz w:val="22"/>
        </w:rPr>
      </w:pPr>
    </w:p>
    <w:p w14:paraId="392879F0" w14:textId="0544CFE6" w:rsidR="00C90405" w:rsidRPr="00346E27" w:rsidRDefault="00B57A69">
      <w:pPr>
        <w:pStyle w:val="Zkladntext"/>
        <w:ind w:left="1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57D813B" wp14:editId="742D3485">
                <wp:extent cx="6129020" cy="304800"/>
                <wp:effectExtent l="13970" t="12065" r="10160" b="6985"/>
                <wp:docPr id="3797758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3048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6137CF" w14:textId="77777777" w:rsidR="00C90405" w:rsidRDefault="00E0600D">
                            <w:pPr>
                              <w:spacing w:line="454" w:lineRule="exact"/>
                              <w:ind w:left="1555" w:right="1565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4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40"/>
                              </w:rPr>
                              <w:t>Mobility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40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40"/>
                              </w:rPr>
                              <w:t>proposals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7D813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482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" filled="f" strokeweight=".96pt">
                <v:textbox inset="0,0,0,0">
                  <w:txbxContent>
                    <w:p w14:paraId="3A6137CF" w14:textId="77777777" w:rsidR="00C90405" w:rsidRDefault="00E0600D">
                      <w:pPr>
                        <w:spacing w:line="454" w:lineRule="exact"/>
                        <w:ind w:left="1555" w:right="1565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000009"/>
                          <w:sz w:val="40"/>
                        </w:rPr>
                        <w:t>Call</w:t>
                      </w:r>
                      <w:r>
                        <w:rPr>
                          <w:b/>
                          <w:color w:val="000009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40"/>
                        </w:rPr>
                        <w:t>for</w:t>
                      </w:r>
                      <w:r>
                        <w:rPr>
                          <w:b/>
                          <w:color w:val="000009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40"/>
                        </w:rPr>
                        <w:t>Mobility</w:t>
                      </w:r>
                      <w:r>
                        <w:rPr>
                          <w:b/>
                          <w:color w:val="000009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40"/>
                        </w:rPr>
                        <w:t>Project</w:t>
                      </w:r>
                      <w:r>
                        <w:rPr>
                          <w:b/>
                          <w:color w:val="000009"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40"/>
                        </w:rPr>
                        <w:t>proposals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DACCEB" w14:textId="77777777" w:rsidR="00C90405" w:rsidRPr="00346E27" w:rsidRDefault="00C90405">
      <w:pPr>
        <w:pStyle w:val="Zkladntext"/>
        <w:ind w:left="0"/>
        <w:rPr>
          <w:rFonts w:ascii="Times New Roman"/>
          <w:sz w:val="20"/>
        </w:rPr>
      </w:pPr>
    </w:p>
    <w:p w14:paraId="44F44051" w14:textId="77777777" w:rsidR="00C90405" w:rsidRPr="00346E27" w:rsidRDefault="00C90405">
      <w:pPr>
        <w:pStyle w:val="Zkladntext"/>
        <w:ind w:left="0"/>
        <w:rPr>
          <w:rFonts w:ascii="Times New Roman"/>
          <w:sz w:val="16"/>
        </w:rPr>
      </w:pPr>
    </w:p>
    <w:p w14:paraId="6954414F" w14:textId="77777777" w:rsidR="00C90405" w:rsidRPr="00346E27" w:rsidRDefault="00E0600D">
      <w:pPr>
        <w:pStyle w:val="Nadpis1"/>
        <w:spacing w:before="89" w:after="9"/>
        <w:jc w:val="both"/>
      </w:pPr>
      <w:r w:rsidRPr="00346E27">
        <w:rPr>
          <w:color w:val="000009"/>
          <w:shd w:val="clear" w:color="auto" w:fill="00FFFF"/>
        </w:rPr>
        <w:t>Identification</w:t>
      </w:r>
      <w:r w:rsidRPr="00346E27">
        <w:rPr>
          <w:color w:val="000009"/>
          <w:spacing w:val="-10"/>
          <w:shd w:val="clear" w:color="auto" w:fill="00FFFF"/>
        </w:rPr>
        <w:t xml:space="preserve"> </w:t>
      </w:r>
      <w:r w:rsidRPr="00346E27">
        <w:rPr>
          <w:color w:val="000009"/>
          <w:shd w:val="clear" w:color="auto" w:fill="00FFFF"/>
        </w:rPr>
        <w:t>information</w:t>
      </w:r>
    </w:p>
    <w:tbl>
      <w:tblPr>
        <w:tblStyle w:val="TableNormal"/>
        <w:tblW w:w="0" w:type="auto"/>
        <w:tblInd w:w="18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7001"/>
      </w:tblGrid>
      <w:tr w:rsidR="00C90405" w:rsidRPr="00346E27" w14:paraId="15D478E1" w14:textId="77777777">
        <w:trPr>
          <w:trHeight w:val="354"/>
        </w:trPr>
        <w:tc>
          <w:tcPr>
            <w:tcW w:w="2636" w:type="dxa"/>
          </w:tcPr>
          <w:p w14:paraId="605A6464" w14:textId="77777777" w:rsidR="00C90405" w:rsidRPr="00346E27" w:rsidRDefault="00E0600D">
            <w:pPr>
              <w:pStyle w:val="TableParagraph"/>
              <w:spacing w:before="38"/>
              <w:ind w:left="86"/>
              <w:rPr>
                <w:sz w:val="24"/>
              </w:rPr>
            </w:pPr>
            <w:r w:rsidRPr="00346E27">
              <w:rPr>
                <w:sz w:val="24"/>
              </w:rPr>
              <w:t>Partner</w:t>
            </w:r>
            <w:r w:rsidRPr="00346E27">
              <w:rPr>
                <w:spacing w:val="-1"/>
                <w:sz w:val="24"/>
              </w:rPr>
              <w:t xml:space="preserve"> </w:t>
            </w:r>
            <w:r w:rsidRPr="00346E27">
              <w:rPr>
                <w:sz w:val="24"/>
              </w:rPr>
              <w:t>country:</w:t>
            </w:r>
          </w:p>
        </w:tc>
        <w:tc>
          <w:tcPr>
            <w:tcW w:w="7001" w:type="dxa"/>
          </w:tcPr>
          <w:p w14:paraId="06CA315D" w14:textId="77777777" w:rsidR="00C90405" w:rsidRPr="00346E27" w:rsidRDefault="000B1913">
            <w:pPr>
              <w:pStyle w:val="TableParagraph"/>
              <w:spacing w:before="34"/>
              <w:ind w:left="91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Poland</w:t>
            </w:r>
          </w:p>
        </w:tc>
      </w:tr>
      <w:tr w:rsidR="00C90405" w:rsidRPr="00346E27" w14:paraId="6188CC3A" w14:textId="77777777">
        <w:trPr>
          <w:trHeight w:val="354"/>
        </w:trPr>
        <w:tc>
          <w:tcPr>
            <w:tcW w:w="2636" w:type="dxa"/>
          </w:tcPr>
          <w:p w14:paraId="132E1D24" w14:textId="77777777" w:rsidR="00C90405" w:rsidRPr="00346E27" w:rsidRDefault="00E0600D">
            <w:pPr>
              <w:pStyle w:val="TableParagraph"/>
              <w:spacing w:before="38"/>
              <w:ind w:left="86"/>
              <w:rPr>
                <w:sz w:val="24"/>
              </w:rPr>
            </w:pPr>
            <w:r w:rsidRPr="00346E27">
              <w:rPr>
                <w:sz w:val="24"/>
              </w:rPr>
              <w:t>Partner</w:t>
            </w:r>
            <w:r w:rsidRPr="00346E27">
              <w:rPr>
                <w:spacing w:val="-3"/>
                <w:sz w:val="24"/>
              </w:rPr>
              <w:t xml:space="preserve"> </w:t>
            </w:r>
            <w:r w:rsidR="000B1913" w:rsidRPr="00346E27">
              <w:rPr>
                <w:sz w:val="24"/>
              </w:rPr>
              <w:t>organization</w:t>
            </w:r>
            <w:r w:rsidRPr="00346E27">
              <w:rPr>
                <w:sz w:val="24"/>
              </w:rPr>
              <w:t>:</w:t>
            </w:r>
          </w:p>
        </w:tc>
        <w:tc>
          <w:tcPr>
            <w:tcW w:w="7001" w:type="dxa"/>
          </w:tcPr>
          <w:p w14:paraId="6B20B9E7" w14:textId="77777777" w:rsidR="00C90405" w:rsidRPr="00346E27" w:rsidRDefault="000B1913" w:rsidP="000B1913">
            <w:pPr>
              <w:pStyle w:val="TableParagraph"/>
              <w:spacing w:before="34"/>
              <w:ind w:left="91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Polish</w:t>
            </w:r>
            <w:r w:rsidR="00E0600D"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Academy</w:t>
            </w:r>
            <w:r w:rsidR="00E0600D" w:rsidRPr="00346E27">
              <w:rPr>
                <w:b/>
                <w:color w:val="000009"/>
                <w:spacing w:val="-8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of</w:t>
            </w:r>
            <w:r w:rsidR="00E0600D"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Sciences</w:t>
            </w:r>
            <w:r w:rsidR="00E0600D" w:rsidRPr="00346E27">
              <w:rPr>
                <w:b/>
                <w:color w:val="000009"/>
                <w:spacing w:val="-4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(</w:t>
            </w:r>
            <w:r w:rsidRPr="00346E27">
              <w:rPr>
                <w:b/>
                <w:color w:val="000009"/>
                <w:sz w:val="24"/>
              </w:rPr>
              <w:t>P</w:t>
            </w:r>
            <w:r w:rsidR="00E0600D" w:rsidRPr="00346E27">
              <w:rPr>
                <w:b/>
                <w:color w:val="000009"/>
                <w:sz w:val="24"/>
              </w:rPr>
              <w:t>AS)</w:t>
            </w:r>
          </w:p>
        </w:tc>
      </w:tr>
      <w:tr w:rsidR="00C90405" w:rsidRPr="00346E27" w14:paraId="58302A71" w14:textId="77777777">
        <w:trPr>
          <w:trHeight w:val="360"/>
        </w:trPr>
        <w:tc>
          <w:tcPr>
            <w:tcW w:w="2636" w:type="dxa"/>
          </w:tcPr>
          <w:p w14:paraId="580FA9E8" w14:textId="77777777" w:rsidR="00C90405" w:rsidRPr="00346E27" w:rsidRDefault="00E0600D">
            <w:pPr>
              <w:pStyle w:val="TableParagraph"/>
              <w:spacing w:before="39"/>
              <w:ind w:left="86"/>
              <w:rPr>
                <w:sz w:val="24"/>
              </w:rPr>
            </w:pPr>
            <w:r w:rsidRPr="00346E27">
              <w:rPr>
                <w:sz w:val="24"/>
              </w:rPr>
              <w:t>Programme:</w:t>
            </w:r>
          </w:p>
        </w:tc>
        <w:tc>
          <w:tcPr>
            <w:tcW w:w="7001" w:type="dxa"/>
          </w:tcPr>
          <w:p w14:paraId="6BF60524" w14:textId="77777777" w:rsidR="00C90405" w:rsidRPr="00346E27" w:rsidRDefault="00E0600D">
            <w:pPr>
              <w:pStyle w:val="TableParagraph"/>
              <w:spacing w:before="34"/>
              <w:ind w:left="91"/>
              <w:rPr>
                <w:b/>
                <w:sz w:val="24"/>
              </w:rPr>
            </w:pPr>
            <w:r w:rsidRPr="00346E27">
              <w:rPr>
                <w:b/>
                <w:sz w:val="24"/>
              </w:rPr>
              <w:t>Mobility</w:t>
            </w:r>
          </w:p>
        </w:tc>
      </w:tr>
      <w:tr w:rsidR="00C90405" w:rsidRPr="00346E27" w14:paraId="3C0B74DC" w14:textId="77777777">
        <w:trPr>
          <w:trHeight w:val="354"/>
        </w:trPr>
        <w:tc>
          <w:tcPr>
            <w:tcW w:w="2636" w:type="dxa"/>
          </w:tcPr>
          <w:p w14:paraId="4AD90E56" w14:textId="77777777" w:rsidR="00C90405" w:rsidRPr="00346E27" w:rsidRDefault="00E0600D">
            <w:pPr>
              <w:pStyle w:val="TableParagraph"/>
              <w:spacing w:before="38"/>
              <w:ind w:left="86"/>
              <w:rPr>
                <w:sz w:val="24"/>
              </w:rPr>
            </w:pPr>
            <w:r w:rsidRPr="00346E27">
              <w:rPr>
                <w:sz w:val="24"/>
              </w:rPr>
              <w:t>Period:</w:t>
            </w:r>
          </w:p>
        </w:tc>
        <w:tc>
          <w:tcPr>
            <w:tcW w:w="7001" w:type="dxa"/>
          </w:tcPr>
          <w:p w14:paraId="0407D88E" w14:textId="0281C516" w:rsidR="00C90405" w:rsidRPr="00346E27" w:rsidRDefault="00E0600D">
            <w:pPr>
              <w:pStyle w:val="TableParagraph"/>
              <w:spacing w:before="34"/>
              <w:ind w:left="91"/>
              <w:rPr>
                <w:b/>
                <w:sz w:val="24"/>
              </w:rPr>
            </w:pPr>
            <w:r w:rsidRPr="00346E27">
              <w:rPr>
                <w:b/>
                <w:sz w:val="24"/>
              </w:rPr>
              <w:t>202</w:t>
            </w:r>
            <w:r w:rsidR="00346E27" w:rsidRPr="00346E27">
              <w:rPr>
                <w:b/>
                <w:sz w:val="24"/>
              </w:rPr>
              <w:t>7</w:t>
            </w:r>
            <w:r w:rsidRPr="00346E27">
              <w:rPr>
                <w:b/>
                <w:sz w:val="24"/>
              </w:rPr>
              <w:t xml:space="preserve"> – 202</w:t>
            </w:r>
            <w:r w:rsidR="00346E27" w:rsidRPr="00346E27">
              <w:rPr>
                <w:b/>
                <w:sz w:val="24"/>
              </w:rPr>
              <w:t>8</w:t>
            </w:r>
          </w:p>
        </w:tc>
      </w:tr>
    </w:tbl>
    <w:p w14:paraId="1E8EFB62" w14:textId="77777777" w:rsidR="00C90405" w:rsidRPr="00346E27" w:rsidRDefault="00C90405">
      <w:pPr>
        <w:pStyle w:val="Zkladntext"/>
        <w:spacing w:before="4"/>
        <w:ind w:left="0"/>
        <w:rPr>
          <w:b/>
          <w:sz w:val="30"/>
        </w:rPr>
      </w:pPr>
    </w:p>
    <w:p w14:paraId="6E4EA1CF" w14:textId="77777777" w:rsidR="00C90405" w:rsidRPr="00346E27" w:rsidRDefault="00E0600D">
      <w:pPr>
        <w:ind w:left="193"/>
        <w:jc w:val="both"/>
        <w:rPr>
          <w:b/>
          <w:sz w:val="28"/>
        </w:rPr>
      </w:pPr>
      <w:r w:rsidRPr="00346E27">
        <w:rPr>
          <w:b/>
          <w:color w:val="000009"/>
          <w:sz w:val="28"/>
          <w:shd w:val="clear" w:color="auto" w:fill="00FFFF"/>
        </w:rPr>
        <w:t>Legal</w:t>
      </w:r>
      <w:r w:rsidRPr="00346E27">
        <w:rPr>
          <w:b/>
          <w:color w:val="000009"/>
          <w:spacing w:val="-4"/>
          <w:sz w:val="28"/>
          <w:shd w:val="clear" w:color="auto" w:fill="00FFFF"/>
        </w:rPr>
        <w:t xml:space="preserve"> </w:t>
      </w:r>
      <w:r w:rsidRPr="00346E27">
        <w:rPr>
          <w:b/>
          <w:color w:val="000009"/>
          <w:sz w:val="28"/>
          <w:shd w:val="clear" w:color="auto" w:fill="00FFFF"/>
        </w:rPr>
        <w:t>framework</w:t>
      </w:r>
    </w:p>
    <w:p w14:paraId="59A27FC7" w14:textId="77777777" w:rsidR="00C90405" w:rsidRPr="00346E27" w:rsidRDefault="00E0600D">
      <w:pPr>
        <w:pStyle w:val="Zkladntext"/>
        <w:spacing w:before="46" w:line="242" w:lineRule="auto"/>
        <w:ind w:left="193" w:right="248"/>
        <w:jc w:val="both"/>
      </w:pPr>
      <w:r w:rsidRPr="00346E27">
        <w:t>The</w:t>
      </w:r>
      <w:r w:rsidRPr="00346E27">
        <w:rPr>
          <w:spacing w:val="55"/>
        </w:rPr>
        <w:t xml:space="preserve"> </w:t>
      </w:r>
      <w:r w:rsidRPr="00346E27">
        <w:t>call</w:t>
      </w:r>
      <w:r w:rsidRPr="00346E27">
        <w:rPr>
          <w:spacing w:val="54"/>
        </w:rPr>
        <w:t xml:space="preserve"> </w:t>
      </w:r>
      <w:r w:rsidRPr="00346E27">
        <w:t>is</w:t>
      </w:r>
      <w:r w:rsidRPr="00346E27">
        <w:rPr>
          <w:spacing w:val="55"/>
        </w:rPr>
        <w:t xml:space="preserve"> </w:t>
      </w:r>
      <w:r w:rsidRPr="00346E27">
        <w:t>based</w:t>
      </w:r>
      <w:r w:rsidRPr="00346E27">
        <w:rPr>
          <w:spacing w:val="55"/>
        </w:rPr>
        <w:t xml:space="preserve"> </w:t>
      </w:r>
      <w:r w:rsidRPr="00346E27">
        <w:t>on</w:t>
      </w:r>
      <w:r w:rsidRPr="00346E27">
        <w:rPr>
          <w:spacing w:val="55"/>
        </w:rPr>
        <w:t xml:space="preserve"> </w:t>
      </w:r>
      <w:r w:rsidRPr="00346E27">
        <w:t>Agreement</w:t>
      </w:r>
      <w:r w:rsidRPr="00346E27">
        <w:rPr>
          <w:spacing w:val="62"/>
        </w:rPr>
        <w:t xml:space="preserve"> </w:t>
      </w:r>
      <w:r w:rsidRPr="00346E27">
        <w:t>on</w:t>
      </w:r>
      <w:r w:rsidRPr="00346E27">
        <w:rPr>
          <w:spacing w:val="56"/>
        </w:rPr>
        <w:t xml:space="preserve"> </w:t>
      </w:r>
      <w:r w:rsidRPr="00346E27">
        <w:t>Scientific</w:t>
      </w:r>
      <w:r w:rsidRPr="00346E27">
        <w:rPr>
          <w:spacing w:val="55"/>
        </w:rPr>
        <w:t xml:space="preserve"> </w:t>
      </w:r>
      <w:r w:rsidRPr="00346E27">
        <w:t>Cooperation</w:t>
      </w:r>
      <w:r w:rsidRPr="00346E27">
        <w:rPr>
          <w:spacing w:val="55"/>
        </w:rPr>
        <w:t xml:space="preserve"> </w:t>
      </w:r>
      <w:r w:rsidRPr="00346E27">
        <w:t>of</w:t>
      </w:r>
      <w:r w:rsidRPr="00346E27">
        <w:rPr>
          <w:spacing w:val="55"/>
        </w:rPr>
        <w:t xml:space="preserve"> </w:t>
      </w:r>
      <w:r w:rsidRPr="00346E27">
        <w:t>the</w:t>
      </w:r>
      <w:r w:rsidRPr="00346E27">
        <w:rPr>
          <w:spacing w:val="55"/>
        </w:rPr>
        <w:t xml:space="preserve"> </w:t>
      </w:r>
      <w:r w:rsidRPr="00346E27">
        <w:t>year</w:t>
      </w:r>
      <w:r w:rsidRPr="00346E27">
        <w:rPr>
          <w:spacing w:val="52"/>
        </w:rPr>
        <w:t xml:space="preserve"> </w:t>
      </w:r>
      <w:r w:rsidRPr="00346E27">
        <w:t>202</w:t>
      </w:r>
      <w:r w:rsidR="000B1913" w:rsidRPr="00346E27">
        <w:t>2</w:t>
      </w:r>
      <w:r w:rsidRPr="00346E27">
        <w:rPr>
          <w:spacing w:val="58"/>
        </w:rPr>
        <w:t xml:space="preserve"> </w:t>
      </w:r>
      <w:r w:rsidRPr="00346E27">
        <w:t>between</w:t>
      </w:r>
      <w:r w:rsidRPr="00346E27">
        <w:rPr>
          <w:spacing w:val="-65"/>
        </w:rPr>
        <w:t xml:space="preserve"> </w:t>
      </w:r>
      <w:r w:rsidRPr="00346E27">
        <w:t>the Slovak</w:t>
      </w:r>
      <w:r w:rsidRPr="00346E27">
        <w:rPr>
          <w:spacing w:val="1"/>
        </w:rPr>
        <w:t xml:space="preserve"> </w:t>
      </w:r>
      <w:r w:rsidRPr="00346E27">
        <w:t>Academy</w:t>
      </w:r>
      <w:r w:rsidRPr="00346E27">
        <w:rPr>
          <w:spacing w:val="1"/>
        </w:rPr>
        <w:t xml:space="preserve"> </w:t>
      </w:r>
      <w:r w:rsidRPr="00346E27">
        <w:t>of</w:t>
      </w:r>
      <w:r w:rsidRPr="00346E27">
        <w:rPr>
          <w:spacing w:val="1"/>
        </w:rPr>
        <w:t xml:space="preserve"> </w:t>
      </w:r>
      <w:r w:rsidRPr="00346E27">
        <w:t>Sciences</w:t>
      </w:r>
      <w:r w:rsidRPr="00346E27">
        <w:rPr>
          <w:spacing w:val="1"/>
        </w:rPr>
        <w:t xml:space="preserve"> </w:t>
      </w:r>
      <w:r w:rsidRPr="00346E27">
        <w:t>(hereinafter</w:t>
      </w:r>
      <w:r w:rsidRPr="00346E27">
        <w:rPr>
          <w:spacing w:val="1"/>
        </w:rPr>
        <w:t xml:space="preserve"> </w:t>
      </w:r>
      <w:r w:rsidRPr="00346E27">
        <w:t>referred</w:t>
      </w:r>
      <w:r w:rsidRPr="00346E27">
        <w:rPr>
          <w:spacing w:val="1"/>
        </w:rPr>
        <w:t xml:space="preserve"> </w:t>
      </w:r>
      <w:r w:rsidRPr="00346E27">
        <w:t>to</w:t>
      </w:r>
      <w:r w:rsidRPr="00346E27">
        <w:rPr>
          <w:spacing w:val="1"/>
        </w:rPr>
        <w:t xml:space="preserve"> </w:t>
      </w:r>
      <w:r w:rsidRPr="00346E27">
        <w:t>as</w:t>
      </w:r>
      <w:r w:rsidRPr="00346E27">
        <w:rPr>
          <w:spacing w:val="1"/>
        </w:rPr>
        <w:t xml:space="preserve"> </w:t>
      </w:r>
      <w:r w:rsidRPr="00346E27">
        <w:t>SAS)</w:t>
      </w:r>
      <w:r w:rsidRPr="00346E27">
        <w:rPr>
          <w:spacing w:val="1"/>
        </w:rPr>
        <w:t xml:space="preserve"> </w:t>
      </w:r>
      <w:r w:rsidRPr="00346E27">
        <w:t>and</w:t>
      </w:r>
      <w:r w:rsidRPr="00346E27">
        <w:rPr>
          <w:spacing w:val="1"/>
        </w:rPr>
        <w:t xml:space="preserve"> </w:t>
      </w:r>
      <w:r w:rsidRPr="00346E27">
        <w:t>the</w:t>
      </w:r>
      <w:r w:rsidRPr="00346E27">
        <w:rPr>
          <w:spacing w:val="1"/>
        </w:rPr>
        <w:t xml:space="preserve"> </w:t>
      </w:r>
      <w:r w:rsidR="000B1913" w:rsidRPr="00346E27">
        <w:t>Polish</w:t>
      </w:r>
      <w:r w:rsidR="00F962C5" w:rsidRPr="00346E27">
        <w:t xml:space="preserve"> </w:t>
      </w:r>
      <w:r w:rsidRPr="00346E27">
        <w:rPr>
          <w:spacing w:val="-64"/>
        </w:rPr>
        <w:t xml:space="preserve"> </w:t>
      </w:r>
      <w:r w:rsidRPr="00346E27">
        <w:t>Academy</w:t>
      </w:r>
      <w:r w:rsidRPr="00346E27">
        <w:rPr>
          <w:spacing w:val="-1"/>
        </w:rPr>
        <w:t xml:space="preserve"> </w:t>
      </w:r>
      <w:r w:rsidRPr="00346E27">
        <w:t>of Sciences</w:t>
      </w:r>
      <w:r w:rsidRPr="00346E27">
        <w:rPr>
          <w:spacing w:val="2"/>
        </w:rPr>
        <w:t xml:space="preserve"> </w:t>
      </w:r>
      <w:r w:rsidRPr="00346E27">
        <w:t>(hereinafter</w:t>
      </w:r>
      <w:r w:rsidRPr="00346E27">
        <w:rPr>
          <w:spacing w:val="1"/>
        </w:rPr>
        <w:t xml:space="preserve"> </w:t>
      </w:r>
      <w:r w:rsidRPr="00346E27">
        <w:t>referred to</w:t>
      </w:r>
      <w:r w:rsidRPr="00346E27">
        <w:rPr>
          <w:spacing w:val="-5"/>
        </w:rPr>
        <w:t xml:space="preserve"> </w:t>
      </w:r>
      <w:r w:rsidRPr="00346E27">
        <w:t>as</w:t>
      </w:r>
      <w:r w:rsidRPr="00346E27">
        <w:rPr>
          <w:spacing w:val="5"/>
        </w:rPr>
        <w:t xml:space="preserve"> </w:t>
      </w:r>
      <w:r w:rsidR="000B1913" w:rsidRPr="00346E27">
        <w:t>P</w:t>
      </w:r>
      <w:r w:rsidRPr="00346E27">
        <w:t>AS).</w:t>
      </w:r>
    </w:p>
    <w:p w14:paraId="4A0CDF9E" w14:textId="77777777" w:rsidR="00C90405" w:rsidRPr="00346E27" w:rsidRDefault="00C90405">
      <w:pPr>
        <w:pStyle w:val="Zkladntext"/>
        <w:spacing w:before="11"/>
        <w:ind w:left="0"/>
        <w:rPr>
          <w:sz w:val="21"/>
        </w:rPr>
      </w:pPr>
    </w:p>
    <w:p w14:paraId="6AEB8092" w14:textId="77777777" w:rsidR="00C90405" w:rsidRPr="00346E27" w:rsidRDefault="00E0600D">
      <w:pPr>
        <w:pStyle w:val="Nadpis1"/>
        <w:spacing w:before="89"/>
      </w:pPr>
      <w:r w:rsidRPr="00346E27">
        <w:rPr>
          <w:color w:val="000000"/>
          <w:shd w:val="clear" w:color="auto" w:fill="00FFFF"/>
        </w:rPr>
        <w:t>Basic</w:t>
      </w:r>
      <w:r w:rsidRPr="00346E27">
        <w:rPr>
          <w:color w:val="000000"/>
          <w:spacing w:val="-6"/>
          <w:shd w:val="clear" w:color="auto" w:fill="00FFFF"/>
        </w:rPr>
        <w:t xml:space="preserve"> </w:t>
      </w:r>
      <w:r w:rsidRPr="00346E27">
        <w:rPr>
          <w:color w:val="000000"/>
          <w:shd w:val="clear" w:color="auto" w:fill="00FFFF"/>
        </w:rPr>
        <w:t>definitions</w:t>
      </w:r>
    </w:p>
    <w:p w14:paraId="67B04883" w14:textId="77777777" w:rsidR="00C90405" w:rsidRPr="00346E27" w:rsidRDefault="00E0600D">
      <w:pPr>
        <w:pStyle w:val="Nadpis2"/>
        <w:spacing w:before="47"/>
      </w:pPr>
      <w:r w:rsidRPr="00346E27">
        <w:rPr>
          <w:u w:val="single"/>
        </w:rPr>
        <w:t>Objectives</w:t>
      </w:r>
    </w:p>
    <w:p w14:paraId="70DAC3F2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before="59" w:line="293" w:lineRule="exact"/>
        <w:rPr>
          <w:rFonts w:ascii="Symbol" w:hAnsi="Symbol"/>
          <w:sz w:val="24"/>
        </w:rPr>
      </w:pPr>
      <w:r w:rsidRPr="00346E27">
        <w:rPr>
          <w:sz w:val="24"/>
        </w:rPr>
        <w:t>Improvement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scientific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cooperation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between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both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countries;</w:t>
      </w:r>
    </w:p>
    <w:p w14:paraId="139C0C82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line="293" w:lineRule="exact"/>
        <w:rPr>
          <w:rFonts w:ascii="Symbol" w:hAnsi="Symbol"/>
          <w:sz w:val="24"/>
        </w:rPr>
      </w:pPr>
      <w:r w:rsidRPr="00346E27">
        <w:rPr>
          <w:sz w:val="24"/>
        </w:rPr>
        <w:t>Stimulation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7"/>
          <w:sz w:val="24"/>
        </w:rPr>
        <w:t xml:space="preserve"> </w:t>
      </w:r>
      <w:r w:rsidRPr="00346E27">
        <w:rPr>
          <w:sz w:val="24"/>
        </w:rPr>
        <w:t>involvement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young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researchers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PhD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students;</w:t>
      </w:r>
    </w:p>
    <w:p w14:paraId="649898C9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before="4" w:line="235" w:lineRule="auto"/>
        <w:ind w:right="259"/>
        <w:rPr>
          <w:rFonts w:ascii="Symbol" w:hAnsi="Symbol"/>
          <w:sz w:val="24"/>
        </w:rPr>
      </w:pPr>
      <w:r w:rsidRPr="00346E27">
        <w:rPr>
          <w:sz w:val="24"/>
        </w:rPr>
        <w:t>Supporting research teams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aspiring to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cooperate on large international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projects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in the</w:t>
      </w:r>
      <w:r w:rsidRPr="00346E27">
        <w:rPr>
          <w:spacing w:val="-64"/>
          <w:sz w:val="24"/>
        </w:rPr>
        <w:t xml:space="preserve"> </w:t>
      </w:r>
      <w:r w:rsidRPr="00346E27">
        <w:rPr>
          <w:sz w:val="24"/>
        </w:rPr>
        <w:t>future;</w:t>
      </w:r>
    </w:p>
    <w:p w14:paraId="4D2A54C0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before="12" w:line="235" w:lineRule="auto"/>
        <w:ind w:right="263"/>
        <w:rPr>
          <w:rFonts w:ascii="Symbol" w:hAnsi="Symbol"/>
          <w:sz w:val="24"/>
        </w:rPr>
      </w:pPr>
      <w:r w:rsidRPr="00346E27">
        <w:rPr>
          <w:sz w:val="24"/>
        </w:rPr>
        <w:t>Enabling</w:t>
      </w:r>
      <w:r w:rsidRPr="00346E27">
        <w:rPr>
          <w:spacing w:val="5"/>
          <w:sz w:val="24"/>
        </w:rPr>
        <w:t xml:space="preserve"> </w:t>
      </w:r>
      <w:r w:rsidRPr="00346E27">
        <w:rPr>
          <w:sz w:val="24"/>
        </w:rPr>
        <w:t>the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use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2"/>
          <w:sz w:val="24"/>
        </w:rPr>
        <w:t xml:space="preserve"> </w:t>
      </w:r>
      <w:r w:rsidRPr="00346E27">
        <w:rPr>
          <w:sz w:val="24"/>
        </w:rPr>
        <w:t>methodology,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infrastructure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equipment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for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the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mutual</w:t>
      </w:r>
      <w:r w:rsidRPr="00346E27">
        <w:rPr>
          <w:spacing w:val="7"/>
          <w:sz w:val="24"/>
        </w:rPr>
        <w:t xml:space="preserve"> </w:t>
      </w:r>
      <w:r w:rsidRPr="00346E27">
        <w:rPr>
          <w:sz w:val="24"/>
        </w:rPr>
        <w:t>benefit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64"/>
          <w:sz w:val="24"/>
        </w:rPr>
        <w:t xml:space="preserve"> </w:t>
      </w:r>
      <w:r w:rsidRPr="00346E27">
        <w:rPr>
          <w:sz w:val="24"/>
        </w:rPr>
        <w:t>both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institutions.</w:t>
      </w:r>
    </w:p>
    <w:p w14:paraId="6C021BA5" w14:textId="77777777" w:rsidR="00C90405" w:rsidRPr="00346E27" w:rsidRDefault="00C90405">
      <w:pPr>
        <w:pStyle w:val="Zkladntext"/>
        <w:spacing w:before="7"/>
        <w:ind w:left="0"/>
        <w:rPr>
          <w:sz w:val="32"/>
        </w:rPr>
      </w:pPr>
    </w:p>
    <w:p w14:paraId="27EB773D" w14:textId="77777777" w:rsidR="00C90405" w:rsidRPr="00346E27" w:rsidRDefault="00E0600D">
      <w:pPr>
        <w:pStyle w:val="Nadpis2"/>
      </w:pPr>
      <w:r w:rsidRPr="00346E27">
        <w:rPr>
          <w:u w:val="single"/>
        </w:rPr>
        <w:t>Eligibility</w:t>
      </w:r>
      <w:r w:rsidRPr="00346E27">
        <w:rPr>
          <w:spacing w:val="-8"/>
          <w:u w:val="single"/>
        </w:rPr>
        <w:t xml:space="preserve"> </w:t>
      </w:r>
      <w:r w:rsidRPr="00346E27">
        <w:rPr>
          <w:u w:val="single"/>
        </w:rPr>
        <w:t>criteria</w:t>
      </w:r>
    </w:p>
    <w:p w14:paraId="0F4A2107" w14:textId="77777777" w:rsidR="00C90405" w:rsidRPr="00346E27" w:rsidRDefault="00E0600D">
      <w:pPr>
        <w:spacing w:before="55"/>
        <w:ind w:left="193"/>
        <w:rPr>
          <w:sz w:val="24"/>
        </w:rPr>
      </w:pPr>
      <w:r w:rsidRPr="00346E27">
        <w:rPr>
          <w:sz w:val="24"/>
        </w:rPr>
        <w:t>Project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proposals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from</w:t>
      </w:r>
      <w:r w:rsidRPr="00346E27">
        <w:rPr>
          <w:spacing w:val="-5"/>
          <w:sz w:val="24"/>
        </w:rPr>
        <w:t xml:space="preserve"> </w:t>
      </w:r>
      <w:r w:rsidRPr="00346E27">
        <w:rPr>
          <w:b/>
          <w:sz w:val="24"/>
        </w:rPr>
        <w:t>all</w:t>
      </w:r>
      <w:r w:rsidRPr="00346E27">
        <w:rPr>
          <w:b/>
          <w:spacing w:val="-1"/>
          <w:sz w:val="24"/>
        </w:rPr>
        <w:t xml:space="preserve"> </w:t>
      </w:r>
      <w:r w:rsidRPr="00346E27">
        <w:rPr>
          <w:b/>
          <w:sz w:val="24"/>
        </w:rPr>
        <w:t>research</w:t>
      </w:r>
      <w:r w:rsidRPr="00346E27">
        <w:rPr>
          <w:b/>
          <w:spacing w:val="-4"/>
          <w:sz w:val="24"/>
        </w:rPr>
        <w:t xml:space="preserve"> </w:t>
      </w:r>
      <w:r w:rsidRPr="00346E27">
        <w:rPr>
          <w:b/>
          <w:sz w:val="24"/>
        </w:rPr>
        <w:t>fields</w:t>
      </w:r>
      <w:r w:rsidRPr="00346E27">
        <w:rPr>
          <w:b/>
          <w:spacing w:val="3"/>
          <w:sz w:val="24"/>
        </w:rPr>
        <w:t xml:space="preserve"> </w:t>
      </w:r>
      <w:r w:rsidRPr="00346E27">
        <w:rPr>
          <w:sz w:val="24"/>
        </w:rPr>
        <w:t>are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accepted.</w:t>
      </w:r>
    </w:p>
    <w:p w14:paraId="29E1B00F" w14:textId="77777777" w:rsidR="00C90405" w:rsidRPr="00346E27" w:rsidRDefault="00E0600D">
      <w:pPr>
        <w:spacing w:before="60" w:line="247" w:lineRule="auto"/>
        <w:ind w:left="193"/>
        <w:rPr>
          <w:sz w:val="24"/>
        </w:rPr>
      </w:pPr>
      <w:r w:rsidRPr="00346E27">
        <w:rPr>
          <w:sz w:val="24"/>
        </w:rPr>
        <w:t>Maximum</w:t>
      </w:r>
      <w:r w:rsidRPr="00346E27">
        <w:rPr>
          <w:spacing w:val="4"/>
          <w:sz w:val="24"/>
        </w:rPr>
        <w:t xml:space="preserve"> </w:t>
      </w:r>
      <w:r w:rsidRPr="00346E27">
        <w:rPr>
          <w:sz w:val="24"/>
        </w:rPr>
        <w:t>project</w:t>
      </w:r>
      <w:r w:rsidRPr="00346E27">
        <w:rPr>
          <w:spacing w:val="13"/>
          <w:sz w:val="24"/>
        </w:rPr>
        <w:t xml:space="preserve"> </w:t>
      </w:r>
      <w:r w:rsidRPr="00346E27">
        <w:rPr>
          <w:sz w:val="24"/>
        </w:rPr>
        <w:t>duration</w:t>
      </w:r>
      <w:r w:rsidRPr="00346E27">
        <w:rPr>
          <w:spacing w:val="8"/>
          <w:sz w:val="24"/>
        </w:rPr>
        <w:t xml:space="preserve"> </w:t>
      </w:r>
      <w:r w:rsidRPr="00346E27">
        <w:rPr>
          <w:sz w:val="24"/>
        </w:rPr>
        <w:t>is</w:t>
      </w:r>
      <w:r w:rsidRPr="00346E27">
        <w:rPr>
          <w:spacing w:val="13"/>
          <w:sz w:val="24"/>
        </w:rPr>
        <w:t xml:space="preserve"> </w:t>
      </w:r>
      <w:r w:rsidRPr="00346E27">
        <w:rPr>
          <w:b/>
          <w:sz w:val="24"/>
        </w:rPr>
        <w:t>2</w:t>
      </w:r>
      <w:r w:rsidRPr="00346E27">
        <w:rPr>
          <w:b/>
          <w:spacing w:val="14"/>
          <w:sz w:val="24"/>
        </w:rPr>
        <w:t xml:space="preserve"> </w:t>
      </w:r>
      <w:r w:rsidRPr="00346E27">
        <w:rPr>
          <w:b/>
          <w:sz w:val="24"/>
        </w:rPr>
        <w:t>years,</w:t>
      </w:r>
      <w:r w:rsidRPr="00346E27">
        <w:rPr>
          <w:b/>
          <w:spacing w:val="14"/>
          <w:sz w:val="24"/>
        </w:rPr>
        <w:t xml:space="preserve"> </w:t>
      </w:r>
      <w:r w:rsidRPr="00346E27">
        <w:rPr>
          <w:b/>
          <w:sz w:val="24"/>
        </w:rPr>
        <w:t>i.e. 24</w:t>
      </w:r>
      <w:r w:rsidRPr="00346E27">
        <w:rPr>
          <w:b/>
          <w:spacing w:val="-6"/>
          <w:sz w:val="24"/>
        </w:rPr>
        <w:t xml:space="preserve"> </w:t>
      </w:r>
      <w:r w:rsidRPr="00346E27">
        <w:rPr>
          <w:b/>
          <w:sz w:val="24"/>
        </w:rPr>
        <w:t>months;</w:t>
      </w:r>
      <w:r w:rsidRPr="00346E27">
        <w:rPr>
          <w:b/>
          <w:spacing w:val="15"/>
          <w:sz w:val="24"/>
        </w:rPr>
        <w:t xml:space="preserve"> </w:t>
      </w:r>
      <w:r w:rsidRPr="00346E27">
        <w:rPr>
          <w:sz w:val="24"/>
        </w:rPr>
        <w:t>extension</w:t>
      </w:r>
      <w:r w:rsidRPr="00346E27">
        <w:rPr>
          <w:spacing w:val="15"/>
          <w:sz w:val="24"/>
        </w:rPr>
        <w:t xml:space="preserve"> </w:t>
      </w:r>
      <w:r w:rsidRPr="00346E27">
        <w:rPr>
          <w:sz w:val="24"/>
        </w:rPr>
        <w:t>beyond</w:t>
      </w:r>
      <w:r w:rsidRPr="00346E27">
        <w:rPr>
          <w:spacing w:val="9"/>
          <w:sz w:val="24"/>
        </w:rPr>
        <w:t xml:space="preserve"> </w:t>
      </w:r>
      <w:r w:rsidRPr="00346E27">
        <w:rPr>
          <w:sz w:val="24"/>
        </w:rPr>
        <w:t>this</w:t>
      </w:r>
      <w:r w:rsidRPr="00346E27">
        <w:rPr>
          <w:spacing w:val="15"/>
          <w:sz w:val="24"/>
        </w:rPr>
        <w:t xml:space="preserve"> </w:t>
      </w:r>
      <w:r w:rsidRPr="00346E27">
        <w:rPr>
          <w:sz w:val="24"/>
        </w:rPr>
        <w:t>period</w:t>
      </w:r>
      <w:r w:rsidRPr="00346E27">
        <w:rPr>
          <w:spacing w:val="9"/>
          <w:sz w:val="24"/>
        </w:rPr>
        <w:t xml:space="preserve"> </w:t>
      </w:r>
      <w:r w:rsidRPr="00346E27">
        <w:rPr>
          <w:sz w:val="24"/>
        </w:rPr>
        <w:t>is</w:t>
      </w:r>
      <w:r w:rsidRPr="00346E27">
        <w:rPr>
          <w:spacing w:val="12"/>
          <w:sz w:val="24"/>
        </w:rPr>
        <w:t xml:space="preserve"> </w:t>
      </w:r>
      <w:r w:rsidRPr="00346E27">
        <w:rPr>
          <w:sz w:val="24"/>
        </w:rPr>
        <w:t>not</w:t>
      </w:r>
      <w:r w:rsidRPr="00346E27">
        <w:rPr>
          <w:spacing w:val="-64"/>
          <w:sz w:val="24"/>
        </w:rPr>
        <w:t xml:space="preserve"> </w:t>
      </w:r>
      <w:r w:rsidRPr="00346E27">
        <w:rPr>
          <w:sz w:val="24"/>
        </w:rPr>
        <w:t>permitted.</w:t>
      </w:r>
    </w:p>
    <w:p w14:paraId="522BF0DC" w14:textId="77777777" w:rsidR="00C90405" w:rsidRPr="00346E27" w:rsidRDefault="00C90405">
      <w:pPr>
        <w:pStyle w:val="Zkladntext"/>
        <w:spacing w:before="8"/>
        <w:ind w:left="0"/>
        <w:rPr>
          <w:sz w:val="33"/>
        </w:rPr>
      </w:pPr>
    </w:p>
    <w:p w14:paraId="7AC417B6" w14:textId="77777777" w:rsidR="00C90405" w:rsidRPr="00346E27" w:rsidRDefault="00E0600D">
      <w:pPr>
        <w:pStyle w:val="Zkladntext"/>
        <w:ind w:left="193"/>
      </w:pPr>
      <w:r w:rsidRPr="00346E27">
        <w:t>Project</w:t>
      </w:r>
      <w:r w:rsidRPr="00346E27">
        <w:rPr>
          <w:spacing w:val="-2"/>
        </w:rPr>
        <w:t xml:space="preserve"> </w:t>
      </w:r>
      <w:r w:rsidRPr="00346E27">
        <w:t>proposals</w:t>
      </w:r>
      <w:r w:rsidRPr="00346E27">
        <w:rPr>
          <w:spacing w:val="-2"/>
        </w:rPr>
        <w:t xml:space="preserve"> </w:t>
      </w:r>
      <w:r w:rsidRPr="00346E27">
        <w:t>can</w:t>
      </w:r>
      <w:r w:rsidRPr="00346E27">
        <w:rPr>
          <w:spacing w:val="-5"/>
        </w:rPr>
        <w:t xml:space="preserve"> </w:t>
      </w:r>
      <w:r w:rsidRPr="00346E27">
        <w:t>be</w:t>
      </w:r>
      <w:r w:rsidRPr="00346E27">
        <w:rPr>
          <w:spacing w:val="-2"/>
        </w:rPr>
        <w:t xml:space="preserve"> </w:t>
      </w:r>
      <w:r w:rsidRPr="00346E27">
        <w:t>submitted:</w:t>
      </w:r>
    </w:p>
    <w:p w14:paraId="4FCEA19E" w14:textId="3D5604DD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before="59" w:line="291" w:lineRule="exact"/>
        <w:rPr>
          <w:rFonts w:ascii="Symbol" w:hAnsi="Symbol"/>
          <w:sz w:val="24"/>
        </w:rPr>
      </w:pPr>
      <w:r w:rsidRPr="00346E27">
        <w:rPr>
          <w:b/>
          <w:sz w:val="24"/>
        </w:rPr>
        <w:t>On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the Slovak</w:t>
      </w:r>
      <w:r w:rsidRPr="00346E27">
        <w:rPr>
          <w:b/>
          <w:spacing w:val="1"/>
          <w:sz w:val="24"/>
        </w:rPr>
        <w:t xml:space="preserve"> </w:t>
      </w:r>
      <w:r w:rsidRPr="00346E27">
        <w:rPr>
          <w:b/>
          <w:sz w:val="24"/>
        </w:rPr>
        <w:t xml:space="preserve">side </w:t>
      </w:r>
      <w:r w:rsidRPr="00346E27">
        <w:rPr>
          <w:sz w:val="24"/>
        </w:rPr>
        <w:t>by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a</w:t>
      </w:r>
      <w:r w:rsidRPr="00346E27">
        <w:rPr>
          <w:color w:val="0000FF"/>
          <w:spacing w:val="1"/>
          <w:sz w:val="24"/>
        </w:rPr>
        <w:t xml:space="preserve"> </w:t>
      </w:r>
      <w:hyperlink r:id="rId7">
        <w:r w:rsidRPr="00346E27">
          <w:rPr>
            <w:color w:val="0000FF"/>
            <w:sz w:val="24"/>
            <w:u w:val="single" w:color="0000FF"/>
          </w:rPr>
          <w:t>SAS</w:t>
        </w:r>
        <w:r w:rsidRPr="00346E27">
          <w:rPr>
            <w:color w:val="0000FF"/>
            <w:spacing w:val="-4"/>
            <w:sz w:val="24"/>
            <w:u w:val="single" w:color="0000FF"/>
          </w:rPr>
          <w:t xml:space="preserve"> </w:t>
        </w:r>
        <w:r w:rsidRPr="00346E27">
          <w:rPr>
            <w:color w:val="0000FF"/>
            <w:sz w:val="24"/>
            <w:u w:val="single" w:color="0000FF"/>
          </w:rPr>
          <w:t>institute</w:t>
        </w:r>
        <w:r w:rsidRPr="00346E27">
          <w:rPr>
            <w:color w:val="0000FF"/>
            <w:spacing w:val="-3"/>
            <w:sz w:val="24"/>
            <w:u w:val="single" w:color="0000FF"/>
          </w:rPr>
          <w:t xml:space="preserve"> </w:t>
        </w:r>
      </w:hyperlink>
      <w:r w:rsidRPr="00346E27">
        <w:rPr>
          <w:color w:val="0000FF"/>
          <w:sz w:val="24"/>
          <w:u w:val="single" w:color="0000FF"/>
        </w:rPr>
        <w:t>or</w:t>
      </w:r>
      <w:r w:rsidRPr="00346E27">
        <w:rPr>
          <w:color w:val="0000FF"/>
          <w:spacing w:val="-1"/>
          <w:sz w:val="24"/>
          <w:u w:val="single" w:color="0000FF"/>
        </w:rPr>
        <w:t xml:space="preserve"> </w:t>
      </w:r>
      <w:r w:rsidR="00346E27" w:rsidRPr="00346E27">
        <w:rPr>
          <w:color w:val="0000FF"/>
          <w:sz w:val="24"/>
          <w:u w:val="single" w:color="0000FF"/>
        </w:rPr>
        <w:t>centre</w:t>
      </w:r>
    </w:p>
    <w:p w14:paraId="451B1805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line="291" w:lineRule="exact"/>
        <w:rPr>
          <w:rFonts w:ascii="Symbol" w:hAnsi="Symbol"/>
          <w:sz w:val="24"/>
        </w:rPr>
      </w:pPr>
      <w:r w:rsidRPr="00346E27">
        <w:rPr>
          <w:b/>
          <w:sz w:val="24"/>
        </w:rPr>
        <w:t>On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the</w:t>
      </w:r>
      <w:r w:rsidRPr="00346E27">
        <w:rPr>
          <w:b/>
          <w:spacing w:val="-2"/>
          <w:sz w:val="24"/>
        </w:rPr>
        <w:t xml:space="preserve"> </w:t>
      </w:r>
      <w:r w:rsidRPr="00346E27">
        <w:rPr>
          <w:b/>
          <w:sz w:val="24"/>
        </w:rPr>
        <w:t>Partner</w:t>
      </w:r>
      <w:r w:rsidRPr="00346E27">
        <w:rPr>
          <w:b/>
          <w:spacing w:val="-1"/>
          <w:sz w:val="24"/>
        </w:rPr>
        <w:t xml:space="preserve"> </w:t>
      </w:r>
      <w:r w:rsidRPr="00346E27">
        <w:rPr>
          <w:b/>
          <w:sz w:val="24"/>
        </w:rPr>
        <w:t xml:space="preserve">side </w:t>
      </w:r>
      <w:r w:rsidRPr="00346E27">
        <w:rPr>
          <w:sz w:val="24"/>
        </w:rPr>
        <w:t>by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 xml:space="preserve">a </w:t>
      </w:r>
      <w:r w:rsidR="000B1913" w:rsidRPr="00346E27">
        <w:rPr>
          <w:sz w:val="24"/>
        </w:rPr>
        <w:t>P</w:t>
      </w:r>
      <w:r w:rsidRPr="00346E27">
        <w:rPr>
          <w:sz w:val="24"/>
        </w:rPr>
        <w:t>AS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institute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unit;</w:t>
      </w:r>
    </w:p>
    <w:p w14:paraId="3B7547B1" w14:textId="77777777" w:rsidR="00C90405" w:rsidRPr="00346E27" w:rsidRDefault="00E0600D">
      <w:pPr>
        <w:pStyle w:val="Zkladntext"/>
        <w:spacing w:before="125"/>
        <w:ind w:left="193" w:right="311"/>
      </w:pPr>
      <w:r w:rsidRPr="00346E27">
        <w:rPr>
          <w:color w:val="000009"/>
        </w:rPr>
        <w:t>In case applicant submits more than one project proposal within one call, only one of them</w:t>
      </w:r>
      <w:r w:rsidRPr="00346E27">
        <w:rPr>
          <w:color w:val="000009"/>
          <w:spacing w:val="-64"/>
        </w:rPr>
        <w:t xml:space="preserve"> </w:t>
      </w:r>
      <w:r w:rsidRPr="00346E27">
        <w:rPr>
          <w:color w:val="000009"/>
        </w:rPr>
        <w:t>can</w:t>
      </w:r>
      <w:r w:rsidRPr="00346E27">
        <w:rPr>
          <w:color w:val="000009"/>
          <w:spacing w:val="-1"/>
        </w:rPr>
        <w:t xml:space="preserve"> </w:t>
      </w:r>
      <w:r w:rsidRPr="00346E27">
        <w:rPr>
          <w:color w:val="000009"/>
        </w:rPr>
        <w:t>be funded.</w:t>
      </w:r>
    </w:p>
    <w:p w14:paraId="1D4C1CE8" w14:textId="77777777" w:rsidR="00C90405" w:rsidRPr="00346E27" w:rsidRDefault="00E0600D">
      <w:pPr>
        <w:pStyle w:val="Nadpis2"/>
        <w:spacing w:before="53"/>
      </w:pPr>
      <w:r w:rsidRPr="00346E27">
        <w:rPr>
          <w:u w:val="single"/>
        </w:rPr>
        <w:t>Research</w:t>
      </w:r>
      <w:r w:rsidRPr="00346E27">
        <w:rPr>
          <w:spacing w:val="-4"/>
          <w:u w:val="single"/>
        </w:rPr>
        <w:t xml:space="preserve"> </w:t>
      </w:r>
      <w:r w:rsidRPr="00346E27">
        <w:rPr>
          <w:u w:val="single"/>
        </w:rPr>
        <w:t>team</w:t>
      </w:r>
    </w:p>
    <w:p w14:paraId="0BFDAE53" w14:textId="77777777" w:rsidR="00C90405" w:rsidRPr="00346E27" w:rsidRDefault="00E0600D">
      <w:pPr>
        <w:pStyle w:val="Zkladntext"/>
        <w:spacing w:before="65"/>
        <w:ind w:left="193"/>
      </w:pPr>
      <w:r w:rsidRPr="00346E27">
        <w:t>Each</w:t>
      </w:r>
      <w:r w:rsidRPr="00346E27">
        <w:rPr>
          <w:spacing w:val="-1"/>
        </w:rPr>
        <w:t xml:space="preserve"> </w:t>
      </w:r>
      <w:r w:rsidRPr="00346E27">
        <w:t>research</w:t>
      </w:r>
      <w:r w:rsidRPr="00346E27">
        <w:rPr>
          <w:spacing w:val="-1"/>
        </w:rPr>
        <w:t xml:space="preserve"> </w:t>
      </w:r>
      <w:r w:rsidRPr="00346E27">
        <w:t>team</w:t>
      </w:r>
      <w:r w:rsidRPr="00346E27">
        <w:rPr>
          <w:spacing w:val="-9"/>
        </w:rPr>
        <w:t xml:space="preserve"> </w:t>
      </w:r>
      <w:r w:rsidRPr="00346E27">
        <w:t>consists</w:t>
      </w:r>
      <w:r w:rsidRPr="00346E27">
        <w:rPr>
          <w:spacing w:val="-1"/>
        </w:rPr>
        <w:t xml:space="preserve"> </w:t>
      </w:r>
      <w:r w:rsidRPr="00346E27">
        <w:t>of:</w:t>
      </w:r>
    </w:p>
    <w:p w14:paraId="1E1568EA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before="63" w:line="291" w:lineRule="exact"/>
        <w:rPr>
          <w:rFonts w:ascii="Symbol" w:hAnsi="Symbol"/>
          <w:sz w:val="24"/>
        </w:rPr>
      </w:pPr>
      <w:r w:rsidRPr="00346E27">
        <w:rPr>
          <w:sz w:val="24"/>
        </w:rPr>
        <w:t>One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principal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investigator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(senior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or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junior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researcher);</w:t>
      </w:r>
    </w:p>
    <w:p w14:paraId="3666ACC7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line="291" w:lineRule="exact"/>
        <w:rPr>
          <w:rFonts w:ascii="Symbol" w:hAnsi="Symbol"/>
          <w:sz w:val="24"/>
        </w:rPr>
      </w:pPr>
      <w:r w:rsidRPr="00346E27">
        <w:rPr>
          <w:sz w:val="24"/>
        </w:rPr>
        <w:t>One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more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co-investigators.</w:t>
      </w:r>
    </w:p>
    <w:p w14:paraId="1BFF2AFB" w14:textId="77777777" w:rsidR="00C90405" w:rsidRPr="00346E27" w:rsidRDefault="00C90405">
      <w:pPr>
        <w:pStyle w:val="Zkladntext"/>
        <w:spacing w:before="4"/>
        <w:ind w:left="0"/>
        <w:rPr>
          <w:sz w:val="34"/>
        </w:rPr>
      </w:pPr>
    </w:p>
    <w:p w14:paraId="2720AD1C" w14:textId="77777777" w:rsidR="00C90405" w:rsidRPr="00346E27" w:rsidRDefault="00E0600D">
      <w:pPr>
        <w:pStyle w:val="Zkladntext"/>
        <w:ind w:left="193"/>
      </w:pPr>
      <w:r w:rsidRPr="00346E27">
        <w:t>Research</w:t>
      </w:r>
      <w:r w:rsidRPr="00346E27">
        <w:rPr>
          <w:spacing w:val="-2"/>
        </w:rPr>
        <w:t xml:space="preserve"> </w:t>
      </w:r>
      <w:r w:rsidRPr="00346E27">
        <w:t>team</w:t>
      </w:r>
      <w:r w:rsidRPr="00346E27">
        <w:rPr>
          <w:spacing w:val="-5"/>
        </w:rPr>
        <w:t xml:space="preserve"> </w:t>
      </w:r>
      <w:r w:rsidRPr="00346E27">
        <w:t>members</w:t>
      </w:r>
      <w:r w:rsidRPr="00346E27">
        <w:rPr>
          <w:spacing w:val="2"/>
        </w:rPr>
        <w:t xml:space="preserve"> </w:t>
      </w:r>
      <w:r w:rsidRPr="00346E27">
        <w:t>are</w:t>
      </w:r>
      <w:r w:rsidRPr="00346E27">
        <w:rPr>
          <w:spacing w:val="-2"/>
        </w:rPr>
        <w:t xml:space="preserve"> </w:t>
      </w:r>
      <w:r w:rsidRPr="00346E27">
        <w:t>divided</w:t>
      </w:r>
      <w:r w:rsidRPr="00346E27">
        <w:rPr>
          <w:spacing w:val="-6"/>
        </w:rPr>
        <w:t xml:space="preserve"> </w:t>
      </w:r>
      <w:r w:rsidRPr="00346E27">
        <w:t>into</w:t>
      </w:r>
      <w:r w:rsidRPr="00346E27">
        <w:rPr>
          <w:spacing w:val="-2"/>
        </w:rPr>
        <w:t xml:space="preserve"> </w:t>
      </w:r>
      <w:r w:rsidRPr="00346E27">
        <w:t>four</w:t>
      </w:r>
      <w:r w:rsidRPr="00346E27">
        <w:rPr>
          <w:spacing w:val="-6"/>
        </w:rPr>
        <w:t xml:space="preserve"> </w:t>
      </w:r>
      <w:r w:rsidRPr="00346E27">
        <w:t>categories:</w:t>
      </w:r>
    </w:p>
    <w:p w14:paraId="2B9DE16A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before="63" w:line="293" w:lineRule="exact"/>
        <w:rPr>
          <w:rFonts w:ascii="Symbol" w:hAnsi="Symbol"/>
          <w:sz w:val="24"/>
        </w:rPr>
      </w:pPr>
      <w:r w:rsidRPr="00346E27">
        <w:rPr>
          <w:sz w:val="24"/>
        </w:rPr>
        <w:t>Senior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researchers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(5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or</w:t>
      </w:r>
      <w:r w:rsidRPr="00346E27">
        <w:rPr>
          <w:spacing w:val="-2"/>
          <w:sz w:val="24"/>
        </w:rPr>
        <w:t xml:space="preserve"> </w:t>
      </w:r>
      <w:r w:rsidR="00131C1E" w:rsidRPr="00346E27">
        <w:rPr>
          <w:sz w:val="24"/>
        </w:rPr>
        <w:t>more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years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after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receiving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PhD);</w:t>
      </w:r>
    </w:p>
    <w:p w14:paraId="62DD7BF8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line="293" w:lineRule="exact"/>
        <w:rPr>
          <w:rFonts w:ascii="Symbol" w:hAnsi="Symbol"/>
          <w:sz w:val="24"/>
        </w:rPr>
      </w:pPr>
      <w:r w:rsidRPr="00346E27">
        <w:rPr>
          <w:sz w:val="24"/>
        </w:rPr>
        <w:t>Junior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researchers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–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postdocs</w:t>
      </w:r>
      <w:r w:rsidRPr="00346E27">
        <w:rPr>
          <w:spacing w:val="-7"/>
          <w:sz w:val="24"/>
        </w:rPr>
        <w:t xml:space="preserve"> </w:t>
      </w:r>
      <w:r w:rsidRPr="00346E27">
        <w:rPr>
          <w:sz w:val="24"/>
        </w:rPr>
        <w:t>(less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than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5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years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after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receiving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PhD);</w:t>
      </w:r>
    </w:p>
    <w:p w14:paraId="65E9B87A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line="293" w:lineRule="exact"/>
        <w:rPr>
          <w:rFonts w:ascii="Symbol" w:hAnsi="Symbol"/>
          <w:sz w:val="24"/>
        </w:rPr>
      </w:pPr>
      <w:r w:rsidRPr="00346E27">
        <w:rPr>
          <w:sz w:val="24"/>
        </w:rPr>
        <w:t>PhD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students;</w:t>
      </w:r>
    </w:p>
    <w:p w14:paraId="525702ED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line="293" w:lineRule="exact"/>
        <w:rPr>
          <w:rFonts w:ascii="Symbol" w:hAnsi="Symbol"/>
          <w:sz w:val="24"/>
        </w:rPr>
      </w:pPr>
      <w:r w:rsidRPr="00346E27">
        <w:rPr>
          <w:sz w:val="24"/>
        </w:rPr>
        <w:t>Others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(e.g.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engineers,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technicians).</w:t>
      </w:r>
    </w:p>
    <w:p w14:paraId="6F18196F" w14:textId="77777777" w:rsidR="00C90405" w:rsidRPr="00346E27" w:rsidRDefault="00C90405">
      <w:pPr>
        <w:spacing w:line="293" w:lineRule="exact"/>
        <w:rPr>
          <w:rFonts w:ascii="Symbol" w:hAnsi="Symbol"/>
          <w:sz w:val="24"/>
        </w:rPr>
        <w:sectPr w:rsidR="00C90405" w:rsidRPr="00346E27">
          <w:headerReference w:type="default" r:id="rId8"/>
          <w:footerReference w:type="default" r:id="rId9"/>
          <w:type w:val="continuous"/>
          <w:pgSz w:w="11910" w:h="16840"/>
          <w:pgMar w:top="1460" w:right="880" w:bottom="540" w:left="940" w:header="284" w:footer="353" w:gutter="0"/>
          <w:pgNumType w:start="1"/>
          <w:cols w:space="708"/>
        </w:sectPr>
      </w:pPr>
    </w:p>
    <w:p w14:paraId="0A94A147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543"/>
          <w:tab w:val="left" w:pos="544"/>
        </w:tabs>
        <w:spacing w:before="90" w:line="291" w:lineRule="exact"/>
        <w:ind w:left="543" w:hanging="351"/>
        <w:rPr>
          <w:rFonts w:ascii="Symbol" w:hAnsi="Symbol"/>
          <w:sz w:val="24"/>
        </w:rPr>
      </w:pPr>
      <w:r w:rsidRPr="00346E27">
        <w:rPr>
          <w:sz w:val="24"/>
        </w:rPr>
        <w:lastRenderedPageBreak/>
        <w:t>All members</w:t>
      </w:r>
      <w:r w:rsidRPr="00346E27">
        <w:rPr>
          <w:spacing w:val="3"/>
          <w:sz w:val="24"/>
        </w:rPr>
        <w:t xml:space="preserve"> </w:t>
      </w:r>
      <w:r w:rsidRPr="00346E27">
        <w:rPr>
          <w:sz w:val="24"/>
        </w:rPr>
        <w:t>must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be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employees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the</w:t>
      </w:r>
      <w:r w:rsidRPr="00346E27">
        <w:rPr>
          <w:spacing w:val="4"/>
          <w:sz w:val="24"/>
        </w:rPr>
        <w:t xml:space="preserve"> </w:t>
      </w:r>
      <w:r w:rsidRPr="00346E27">
        <w:rPr>
          <w:sz w:val="24"/>
        </w:rPr>
        <w:t>SAS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institutes.</w:t>
      </w:r>
    </w:p>
    <w:p w14:paraId="02FBCE47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line="291" w:lineRule="exact"/>
        <w:rPr>
          <w:rFonts w:ascii="Symbol" w:hAnsi="Symbol"/>
          <w:sz w:val="24"/>
        </w:rPr>
      </w:pPr>
      <w:r w:rsidRPr="00346E27">
        <w:rPr>
          <w:sz w:val="24"/>
        </w:rPr>
        <w:t>Out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the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whole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team,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at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least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1/3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must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be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junior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researchers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or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PhD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students.</w:t>
      </w:r>
    </w:p>
    <w:p w14:paraId="11253716" w14:textId="77777777" w:rsidR="00C90405" w:rsidRPr="00346E27" w:rsidRDefault="00C90405">
      <w:pPr>
        <w:pStyle w:val="Zkladntext"/>
        <w:spacing w:before="2"/>
        <w:ind w:left="0"/>
        <w:rPr>
          <w:sz w:val="26"/>
        </w:rPr>
      </w:pPr>
    </w:p>
    <w:p w14:paraId="5BBF10CC" w14:textId="77777777" w:rsidR="00C90405" w:rsidRPr="00346E27" w:rsidRDefault="00E0600D">
      <w:pPr>
        <w:pStyle w:val="Nadpis1"/>
      </w:pPr>
      <w:r w:rsidRPr="00346E27">
        <w:rPr>
          <w:color w:val="000000"/>
          <w:shd w:val="clear" w:color="auto" w:fill="00FFFF"/>
        </w:rPr>
        <w:t>Financial</w:t>
      </w:r>
      <w:r w:rsidRPr="00346E27">
        <w:rPr>
          <w:color w:val="000000"/>
          <w:spacing w:val="-8"/>
          <w:shd w:val="clear" w:color="auto" w:fill="00FFFF"/>
        </w:rPr>
        <w:t xml:space="preserve"> </w:t>
      </w:r>
      <w:r w:rsidRPr="00346E27">
        <w:rPr>
          <w:color w:val="000000"/>
          <w:shd w:val="clear" w:color="auto" w:fill="00FFFF"/>
        </w:rPr>
        <w:t>provisions</w:t>
      </w:r>
    </w:p>
    <w:p w14:paraId="4BF44FBB" w14:textId="77777777" w:rsidR="00C90405" w:rsidRPr="00346E27" w:rsidRDefault="00E0600D">
      <w:pPr>
        <w:pStyle w:val="Zkladntext"/>
        <w:spacing w:before="68" w:line="237" w:lineRule="auto"/>
        <w:ind w:left="193"/>
      </w:pPr>
      <w:r w:rsidRPr="00346E27">
        <w:rPr>
          <w:spacing w:val="-1"/>
        </w:rPr>
        <w:t>Financial</w:t>
      </w:r>
      <w:r w:rsidRPr="00346E27">
        <w:rPr>
          <w:spacing w:val="-10"/>
        </w:rPr>
        <w:t xml:space="preserve"> </w:t>
      </w:r>
      <w:r w:rsidRPr="00346E27">
        <w:rPr>
          <w:spacing w:val="-1"/>
        </w:rPr>
        <w:t>contributions</w:t>
      </w:r>
      <w:r w:rsidRPr="00346E27">
        <w:rPr>
          <w:spacing w:val="-13"/>
        </w:rPr>
        <w:t xml:space="preserve"> </w:t>
      </w:r>
      <w:r w:rsidRPr="00346E27">
        <w:rPr>
          <w:spacing w:val="-1"/>
        </w:rPr>
        <w:t>must</w:t>
      </w:r>
      <w:r w:rsidRPr="00346E27">
        <w:rPr>
          <w:spacing w:val="-14"/>
        </w:rPr>
        <w:t xml:space="preserve"> </w:t>
      </w:r>
      <w:r w:rsidRPr="00346E27">
        <w:rPr>
          <w:spacing w:val="-1"/>
        </w:rPr>
        <w:t>be</w:t>
      </w:r>
      <w:r w:rsidRPr="00346E27">
        <w:rPr>
          <w:spacing w:val="-13"/>
        </w:rPr>
        <w:t xml:space="preserve"> </w:t>
      </w:r>
      <w:r w:rsidRPr="00346E27">
        <w:rPr>
          <w:spacing w:val="-1"/>
        </w:rPr>
        <w:t>calculated</w:t>
      </w:r>
      <w:r w:rsidRPr="00346E27">
        <w:rPr>
          <w:spacing w:val="-14"/>
        </w:rPr>
        <w:t xml:space="preserve"> </w:t>
      </w:r>
      <w:r w:rsidRPr="00346E27">
        <w:t>and</w:t>
      </w:r>
      <w:r w:rsidRPr="00346E27">
        <w:rPr>
          <w:spacing w:val="-17"/>
        </w:rPr>
        <w:t xml:space="preserve"> </w:t>
      </w:r>
      <w:r w:rsidRPr="00346E27">
        <w:t>provided</w:t>
      </w:r>
      <w:r w:rsidRPr="00346E27">
        <w:rPr>
          <w:spacing w:val="-18"/>
        </w:rPr>
        <w:t xml:space="preserve"> </w:t>
      </w:r>
      <w:r w:rsidRPr="00346E27">
        <w:t>in</w:t>
      </w:r>
      <w:r w:rsidRPr="00346E27">
        <w:rPr>
          <w:spacing w:val="-13"/>
        </w:rPr>
        <w:t xml:space="preserve"> </w:t>
      </w:r>
      <w:r w:rsidRPr="00346E27">
        <w:t>compliance</w:t>
      </w:r>
      <w:r w:rsidRPr="00346E27">
        <w:rPr>
          <w:spacing w:val="-17"/>
        </w:rPr>
        <w:t xml:space="preserve"> </w:t>
      </w:r>
      <w:r w:rsidRPr="00346E27">
        <w:t>with</w:t>
      </w:r>
      <w:r w:rsidRPr="00346E27">
        <w:rPr>
          <w:spacing w:val="-13"/>
        </w:rPr>
        <w:t xml:space="preserve"> </w:t>
      </w:r>
      <w:r w:rsidRPr="00346E27">
        <w:t>the</w:t>
      </w:r>
      <w:r w:rsidRPr="00346E27">
        <w:rPr>
          <w:spacing w:val="-13"/>
        </w:rPr>
        <w:t xml:space="preserve"> </w:t>
      </w:r>
      <w:r w:rsidRPr="00346E27">
        <w:t>valid</w:t>
      </w:r>
      <w:r w:rsidRPr="00346E27">
        <w:rPr>
          <w:spacing w:val="-18"/>
        </w:rPr>
        <w:t xml:space="preserve"> </w:t>
      </w:r>
      <w:r w:rsidRPr="00346E27">
        <w:t>national</w:t>
      </w:r>
      <w:r w:rsidRPr="00346E27">
        <w:rPr>
          <w:spacing w:val="-63"/>
        </w:rPr>
        <w:t xml:space="preserve"> </w:t>
      </w:r>
      <w:r w:rsidRPr="00346E27">
        <w:t>legislation</w:t>
      </w:r>
      <w:r w:rsidRPr="00346E27">
        <w:rPr>
          <w:spacing w:val="-1"/>
        </w:rPr>
        <w:t xml:space="preserve"> </w:t>
      </w:r>
      <w:r w:rsidRPr="00346E27">
        <w:t>and</w:t>
      </w:r>
      <w:r w:rsidRPr="00346E27">
        <w:rPr>
          <w:spacing w:val="-4"/>
        </w:rPr>
        <w:t xml:space="preserve"> </w:t>
      </w:r>
      <w:r w:rsidRPr="00346E27">
        <w:t>internal</w:t>
      </w:r>
      <w:r w:rsidRPr="00346E27">
        <w:rPr>
          <w:spacing w:val="3"/>
        </w:rPr>
        <w:t xml:space="preserve"> </w:t>
      </w:r>
      <w:r w:rsidRPr="00346E27">
        <w:t>regulations of</w:t>
      </w:r>
      <w:r w:rsidRPr="00346E27">
        <w:rPr>
          <w:spacing w:val="-6"/>
        </w:rPr>
        <w:t xml:space="preserve"> </w:t>
      </w:r>
      <w:r w:rsidRPr="00346E27">
        <w:t>the</w:t>
      </w:r>
      <w:r w:rsidRPr="00346E27">
        <w:rPr>
          <w:spacing w:val="8"/>
        </w:rPr>
        <w:t xml:space="preserve"> </w:t>
      </w:r>
      <w:r w:rsidRPr="00346E27">
        <w:t>partner</w:t>
      </w:r>
      <w:r w:rsidRPr="00346E27">
        <w:rPr>
          <w:spacing w:val="1"/>
        </w:rPr>
        <w:t xml:space="preserve"> </w:t>
      </w:r>
      <w:r w:rsidR="000B1913" w:rsidRPr="00346E27">
        <w:t>organizations</w:t>
      </w:r>
      <w:r w:rsidRPr="00346E27">
        <w:t>.</w:t>
      </w:r>
    </w:p>
    <w:p w14:paraId="76A388CE" w14:textId="77777777" w:rsidR="00C90405" w:rsidRPr="00346E27" w:rsidRDefault="00C90405">
      <w:pPr>
        <w:pStyle w:val="Zkladntext"/>
        <w:spacing w:before="6"/>
        <w:ind w:left="0"/>
        <w:rPr>
          <w:sz w:val="34"/>
        </w:rPr>
      </w:pPr>
    </w:p>
    <w:p w14:paraId="7AC438CC" w14:textId="3A34ED61" w:rsidR="00C90405" w:rsidRPr="00346E27" w:rsidRDefault="00E0600D">
      <w:pPr>
        <w:ind w:left="193"/>
        <w:rPr>
          <w:sz w:val="24"/>
        </w:rPr>
      </w:pPr>
      <w:r w:rsidRPr="00346E27">
        <w:rPr>
          <w:b/>
          <w:sz w:val="24"/>
        </w:rPr>
        <w:t>Up</w:t>
      </w:r>
      <w:r w:rsidRPr="00346E27">
        <w:rPr>
          <w:b/>
          <w:spacing w:val="-1"/>
          <w:sz w:val="24"/>
        </w:rPr>
        <w:t xml:space="preserve"> </w:t>
      </w:r>
      <w:r w:rsidRPr="00346E27">
        <w:rPr>
          <w:b/>
          <w:sz w:val="24"/>
        </w:rPr>
        <w:t>to</w:t>
      </w:r>
      <w:r w:rsidRPr="00346E27">
        <w:rPr>
          <w:b/>
          <w:spacing w:val="-4"/>
          <w:sz w:val="24"/>
        </w:rPr>
        <w:t xml:space="preserve"> </w:t>
      </w:r>
      <w:r w:rsidR="00346E27" w:rsidRPr="00346E27">
        <w:rPr>
          <w:b/>
          <w:sz w:val="24"/>
        </w:rPr>
        <w:t>7</w:t>
      </w:r>
      <w:r w:rsidRPr="00346E27">
        <w:rPr>
          <w:b/>
          <w:sz w:val="24"/>
        </w:rPr>
        <w:t xml:space="preserve"> (</w:t>
      </w:r>
      <w:r w:rsidR="00346E27" w:rsidRPr="00346E27">
        <w:rPr>
          <w:b/>
          <w:sz w:val="24"/>
        </w:rPr>
        <w:t>seven</w:t>
      </w:r>
      <w:r w:rsidRPr="00346E27">
        <w:rPr>
          <w:b/>
          <w:sz w:val="24"/>
        </w:rPr>
        <w:t>)</w:t>
      </w:r>
      <w:r w:rsidRPr="00346E27">
        <w:rPr>
          <w:b/>
          <w:spacing w:val="1"/>
          <w:sz w:val="24"/>
        </w:rPr>
        <w:t xml:space="preserve"> </w:t>
      </w:r>
      <w:r w:rsidRPr="00346E27">
        <w:rPr>
          <w:sz w:val="24"/>
        </w:rPr>
        <w:t>two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years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mobility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projects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shall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be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selected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for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funding.</w:t>
      </w:r>
    </w:p>
    <w:p w14:paraId="54C3F4F3" w14:textId="77777777" w:rsidR="00C90405" w:rsidRPr="00346E27" w:rsidRDefault="00C90405">
      <w:pPr>
        <w:pStyle w:val="Zkladntext"/>
        <w:spacing w:before="9"/>
        <w:ind w:left="0"/>
        <w:rPr>
          <w:sz w:val="31"/>
        </w:rPr>
      </w:pPr>
    </w:p>
    <w:p w14:paraId="7C98FE71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line="235" w:lineRule="auto"/>
        <w:ind w:right="257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Financial</w:t>
      </w:r>
      <w:r w:rsidRPr="00346E27">
        <w:rPr>
          <w:color w:val="000009"/>
          <w:spacing w:val="43"/>
          <w:sz w:val="24"/>
        </w:rPr>
        <w:t xml:space="preserve"> </w:t>
      </w:r>
      <w:r w:rsidRPr="00346E27">
        <w:rPr>
          <w:color w:val="000009"/>
          <w:sz w:val="24"/>
        </w:rPr>
        <w:t>contribution</w:t>
      </w:r>
      <w:r w:rsidRPr="00346E27">
        <w:rPr>
          <w:color w:val="000009"/>
          <w:spacing w:val="41"/>
          <w:sz w:val="24"/>
        </w:rPr>
        <w:t xml:space="preserve"> </w:t>
      </w:r>
      <w:r w:rsidRPr="00346E27">
        <w:rPr>
          <w:color w:val="000009"/>
          <w:sz w:val="24"/>
        </w:rPr>
        <w:t>shall</w:t>
      </w:r>
      <w:r w:rsidRPr="00346E27">
        <w:rPr>
          <w:color w:val="000009"/>
          <w:spacing w:val="39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35"/>
          <w:sz w:val="24"/>
        </w:rPr>
        <w:t xml:space="preserve"> </w:t>
      </w:r>
      <w:r w:rsidRPr="00346E27">
        <w:rPr>
          <w:color w:val="000009"/>
          <w:sz w:val="24"/>
        </w:rPr>
        <w:t>provided</w:t>
      </w:r>
      <w:r w:rsidRPr="00346E27">
        <w:rPr>
          <w:color w:val="000009"/>
          <w:spacing w:val="41"/>
          <w:sz w:val="24"/>
        </w:rPr>
        <w:t xml:space="preserve"> </w:t>
      </w:r>
      <w:r w:rsidRPr="00346E27">
        <w:rPr>
          <w:color w:val="000009"/>
          <w:sz w:val="24"/>
        </w:rPr>
        <w:t>by</w:t>
      </w:r>
      <w:r w:rsidRPr="00346E27">
        <w:rPr>
          <w:color w:val="000009"/>
          <w:spacing w:val="40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41"/>
          <w:sz w:val="24"/>
        </w:rPr>
        <w:t xml:space="preserve"> </w:t>
      </w:r>
      <w:r w:rsidRPr="00346E27">
        <w:rPr>
          <w:color w:val="000009"/>
          <w:sz w:val="24"/>
        </w:rPr>
        <w:t>SAS</w:t>
      </w:r>
      <w:r w:rsidRPr="00346E27">
        <w:rPr>
          <w:color w:val="000009"/>
          <w:spacing w:val="38"/>
          <w:sz w:val="24"/>
        </w:rPr>
        <w:t xml:space="preserve"> </w:t>
      </w:r>
      <w:r w:rsidRPr="00346E27">
        <w:rPr>
          <w:color w:val="000009"/>
          <w:sz w:val="24"/>
        </w:rPr>
        <w:t>towards</w:t>
      </w:r>
      <w:r w:rsidRPr="00346E27">
        <w:rPr>
          <w:color w:val="000009"/>
          <w:spacing w:val="40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41"/>
          <w:sz w:val="24"/>
        </w:rPr>
        <w:t xml:space="preserve"> </w:t>
      </w:r>
      <w:r w:rsidRPr="00346E27">
        <w:rPr>
          <w:color w:val="000009"/>
          <w:sz w:val="24"/>
        </w:rPr>
        <w:t>costs</w:t>
      </w:r>
      <w:r w:rsidRPr="00346E27">
        <w:rPr>
          <w:color w:val="000009"/>
          <w:spacing w:val="36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40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41"/>
          <w:sz w:val="24"/>
        </w:rPr>
        <w:t xml:space="preserve"> </w:t>
      </w:r>
      <w:r w:rsidRPr="00346E27">
        <w:rPr>
          <w:color w:val="000009"/>
          <w:sz w:val="24"/>
        </w:rPr>
        <w:t>Slovak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research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team.</w:t>
      </w:r>
    </w:p>
    <w:p w14:paraId="14663209" w14:textId="53C2E865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line="292" w:lineRule="exact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maximum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financial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contribution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shall be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b/>
          <w:color w:val="000009"/>
          <w:sz w:val="24"/>
        </w:rPr>
        <w:t>EUR</w:t>
      </w:r>
      <w:r w:rsidRPr="00346E27">
        <w:rPr>
          <w:b/>
          <w:color w:val="000009"/>
          <w:spacing w:val="-3"/>
          <w:sz w:val="24"/>
        </w:rPr>
        <w:t xml:space="preserve"> </w:t>
      </w:r>
      <w:r w:rsidR="00346E27" w:rsidRPr="00346E27">
        <w:rPr>
          <w:b/>
          <w:color w:val="000009"/>
          <w:sz w:val="24"/>
        </w:rPr>
        <w:t>2</w:t>
      </w:r>
      <w:r w:rsidRPr="00346E27">
        <w:rPr>
          <w:b/>
          <w:color w:val="000009"/>
          <w:sz w:val="24"/>
        </w:rPr>
        <w:t>,</w:t>
      </w:r>
      <w:r w:rsidR="00346E27" w:rsidRPr="00346E27">
        <w:rPr>
          <w:b/>
          <w:color w:val="000009"/>
          <w:sz w:val="24"/>
        </w:rPr>
        <w:t>0</w:t>
      </w:r>
      <w:r w:rsidRPr="00346E27">
        <w:rPr>
          <w:b/>
          <w:color w:val="000009"/>
          <w:sz w:val="24"/>
        </w:rPr>
        <w:t>00</w:t>
      </w:r>
      <w:r w:rsidRPr="00346E27">
        <w:rPr>
          <w:b/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per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mobility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per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year.</w:t>
      </w:r>
    </w:p>
    <w:p w14:paraId="2F9A35D9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before="6" w:line="237" w:lineRule="auto"/>
        <w:ind w:right="257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approved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financial</w:t>
      </w:r>
      <w:r w:rsidRPr="00346E27">
        <w:rPr>
          <w:color w:val="000009"/>
          <w:spacing w:val="-8"/>
          <w:sz w:val="24"/>
        </w:rPr>
        <w:t xml:space="preserve"> </w:t>
      </w:r>
      <w:r w:rsidRPr="00346E27">
        <w:rPr>
          <w:color w:val="000009"/>
          <w:sz w:val="24"/>
        </w:rPr>
        <w:t>contribution</w:t>
      </w:r>
      <w:r w:rsidRPr="00346E27">
        <w:rPr>
          <w:color w:val="000009"/>
          <w:spacing w:val="-10"/>
          <w:sz w:val="24"/>
        </w:rPr>
        <w:t xml:space="preserve"> </w:t>
      </w:r>
      <w:r w:rsidRPr="00346E27">
        <w:rPr>
          <w:color w:val="000009"/>
          <w:sz w:val="24"/>
        </w:rPr>
        <w:t>shall</w:t>
      </w:r>
      <w:r w:rsidRPr="00346E27">
        <w:rPr>
          <w:color w:val="000009"/>
          <w:spacing w:val="-9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used</w:t>
      </w:r>
      <w:r w:rsidRPr="00346E27">
        <w:rPr>
          <w:color w:val="000009"/>
          <w:spacing w:val="-10"/>
          <w:sz w:val="24"/>
        </w:rPr>
        <w:t xml:space="preserve"> </w:t>
      </w:r>
      <w:r w:rsidRPr="00346E27">
        <w:rPr>
          <w:color w:val="000009"/>
          <w:sz w:val="24"/>
        </w:rPr>
        <w:t>first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all</w:t>
      </w:r>
      <w:r w:rsidRPr="00346E27">
        <w:rPr>
          <w:color w:val="000009"/>
          <w:spacing w:val="-8"/>
          <w:sz w:val="24"/>
        </w:rPr>
        <w:t xml:space="preserve"> </w:t>
      </w: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-10"/>
          <w:sz w:val="24"/>
        </w:rPr>
        <w:t xml:space="preserve"> </w:t>
      </w:r>
      <w:r w:rsidRPr="00346E27">
        <w:rPr>
          <w:color w:val="000009"/>
          <w:sz w:val="24"/>
        </w:rPr>
        <w:t>cover</w:t>
      </w:r>
      <w:r w:rsidRPr="00346E27">
        <w:rPr>
          <w:color w:val="000009"/>
          <w:spacing w:val="-10"/>
          <w:sz w:val="24"/>
        </w:rPr>
        <w:t xml:space="preserve"> </w:t>
      </w:r>
      <w:r w:rsidRPr="00346E27">
        <w:rPr>
          <w:color w:val="000009"/>
          <w:sz w:val="24"/>
        </w:rPr>
        <w:t>mobility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costs: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travel,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living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expenses.</w:t>
      </w:r>
    </w:p>
    <w:p w14:paraId="4A10909C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before="5" w:line="235" w:lineRule="auto"/>
        <w:ind w:right="263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Max.</w:t>
      </w:r>
      <w:r w:rsidRPr="00346E27">
        <w:rPr>
          <w:color w:val="000009"/>
          <w:spacing w:val="20"/>
          <w:sz w:val="24"/>
        </w:rPr>
        <w:t xml:space="preserve"> </w:t>
      </w:r>
      <w:r w:rsidRPr="00346E27">
        <w:rPr>
          <w:color w:val="000009"/>
          <w:sz w:val="24"/>
        </w:rPr>
        <w:t>30%</w:t>
      </w:r>
      <w:r w:rsidRPr="00346E27">
        <w:rPr>
          <w:color w:val="000009"/>
          <w:spacing w:val="19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21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approved</w:t>
      </w:r>
      <w:r w:rsidRPr="00346E27">
        <w:rPr>
          <w:color w:val="000009"/>
          <w:spacing w:val="21"/>
          <w:sz w:val="24"/>
        </w:rPr>
        <w:t xml:space="preserve"> </w:t>
      </w:r>
      <w:r w:rsidRPr="00346E27">
        <w:rPr>
          <w:color w:val="000009"/>
          <w:sz w:val="24"/>
        </w:rPr>
        <w:t>financial</w:t>
      </w:r>
      <w:r w:rsidRPr="00346E27">
        <w:rPr>
          <w:color w:val="000009"/>
          <w:spacing w:val="20"/>
          <w:sz w:val="24"/>
        </w:rPr>
        <w:t xml:space="preserve"> </w:t>
      </w:r>
      <w:r w:rsidRPr="00346E27">
        <w:rPr>
          <w:color w:val="000009"/>
          <w:sz w:val="24"/>
        </w:rPr>
        <w:t>contribution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can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17"/>
          <w:sz w:val="24"/>
        </w:rPr>
        <w:t xml:space="preserve"> </w:t>
      </w:r>
      <w:r w:rsidRPr="00346E27">
        <w:rPr>
          <w:color w:val="000009"/>
          <w:sz w:val="24"/>
        </w:rPr>
        <w:t>used</w:t>
      </w:r>
      <w:r w:rsidRPr="00346E27">
        <w:rPr>
          <w:color w:val="000009"/>
          <w:spacing w:val="21"/>
          <w:sz w:val="24"/>
        </w:rPr>
        <w:t xml:space="preserve"> </w:t>
      </w: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cover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research</w:t>
      </w:r>
      <w:r w:rsidRPr="00346E27">
        <w:rPr>
          <w:color w:val="000009"/>
          <w:spacing w:val="22"/>
          <w:sz w:val="24"/>
        </w:rPr>
        <w:t xml:space="preserve"> </w:t>
      </w:r>
      <w:r w:rsidRPr="00346E27">
        <w:rPr>
          <w:color w:val="000009"/>
          <w:sz w:val="24"/>
        </w:rPr>
        <w:t>costs: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consumables,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services, small</w:t>
      </w:r>
      <w:r w:rsidRPr="00346E27">
        <w:rPr>
          <w:color w:val="000009"/>
          <w:spacing w:val="4"/>
          <w:sz w:val="24"/>
        </w:rPr>
        <w:t xml:space="preserve"> </w:t>
      </w:r>
      <w:r w:rsidRPr="00346E27">
        <w:rPr>
          <w:color w:val="000009"/>
          <w:sz w:val="24"/>
        </w:rPr>
        <w:t>equipment.</w:t>
      </w:r>
    </w:p>
    <w:p w14:paraId="78889526" w14:textId="0322E0E6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before="3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Non-eligible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costs</w:t>
      </w:r>
      <w:r w:rsidRPr="00346E27">
        <w:rPr>
          <w:color w:val="000009"/>
          <w:spacing w:val="-6"/>
          <w:sz w:val="24"/>
        </w:rPr>
        <w:t xml:space="preserve"> </w:t>
      </w:r>
      <w:proofErr w:type="gramStart"/>
      <w:r w:rsidRPr="00346E27">
        <w:rPr>
          <w:color w:val="000009"/>
          <w:sz w:val="24"/>
        </w:rPr>
        <w:t>are:</w:t>
      </w:r>
      <w:proofErr w:type="gramEnd"/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personnel,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large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equipment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(exceeding</w:t>
      </w:r>
      <w:r w:rsidRPr="00346E27">
        <w:rPr>
          <w:color w:val="000009"/>
          <w:spacing w:val="8"/>
          <w:sz w:val="24"/>
        </w:rPr>
        <w:t xml:space="preserve"> </w:t>
      </w:r>
      <w:r w:rsidRPr="00346E27">
        <w:rPr>
          <w:b/>
          <w:color w:val="000009"/>
          <w:sz w:val="24"/>
        </w:rPr>
        <w:t>EUR</w:t>
      </w:r>
      <w:r w:rsidRPr="00346E27">
        <w:rPr>
          <w:b/>
          <w:color w:val="000009"/>
          <w:spacing w:val="-2"/>
          <w:sz w:val="24"/>
        </w:rPr>
        <w:t xml:space="preserve"> </w:t>
      </w:r>
      <w:r w:rsidR="00346E27" w:rsidRPr="00346E27">
        <w:rPr>
          <w:b/>
          <w:color w:val="000009"/>
          <w:sz w:val="24"/>
        </w:rPr>
        <w:t>2</w:t>
      </w:r>
      <w:r w:rsidRPr="00346E27">
        <w:rPr>
          <w:b/>
          <w:color w:val="000009"/>
          <w:sz w:val="24"/>
        </w:rPr>
        <w:t>,</w:t>
      </w:r>
      <w:r w:rsidR="00346E27" w:rsidRPr="00346E27">
        <w:rPr>
          <w:b/>
          <w:color w:val="000009"/>
          <w:sz w:val="24"/>
        </w:rPr>
        <w:t>0</w:t>
      </w:r>
      <w:r w:rsidRPr="00346E27">
        <w:rPr>
          <w:b/>
          <w:color w:val="000009"/>
          <w:sz w:val="24"/>
        </w:rPr>
        <w:t>00</w:t>
      </w:r>
      <w:r w:rsidRPr="00346E27">
        <w:rPr>
          <w:color w:val="000009"/>
          <w:sz w:val="24"/>
        </w:rPr>
        <w:t>),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overheads.</w:t>
      </w:r>
    </w:p>
    <w:p w14:paraId="2ACEC2E6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before="4" w:line="291" w:lineRule="exact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There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are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no eligible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indirect costs.</w:t>
      </w:r>
    </w:p>
    <w:p w14:paraId="5917C134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line="237" w:lineRule="auto"/>
        <w:ind w:right="255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ratio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between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mobility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and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research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costs</w:t>
      </w:r>
      <w:r w:rsidRPr="00346E27">
        <w:rPr>
          <w:color w:val="000009"/>
          <w:spacing w:val="-12"/>
          <w:sz w:val="24"/>
        </w:rPr>
        <w:t xml:space="preserve"> </w:t>
      </w:r>
      <w:r w:rsidRPr="00346E27">
        <w:rPr>
          <w:color w:val="000009"/>
          <w:sz w:val="24"/>
        </w:rPr>
        <w:t>shall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maintained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on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12"/>
          <w:sz w:val="24"/>
        </w:rPr>
        <w:t xml:space="preserve"> </w:t>
      </w: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level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as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well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as yearly.</w:t>
      </w:r>
    </w:p>
    <w:p w14:paraId="7F5BC4F3" w14:textId="77777777" w:rsidR="00C90405" w:rsidRPr="00346E27" w:rsidRDefault="00E0600D">
      <w:pPr>
        <w:pStyle w:val="Odsekzoznamu"/>
        <w:numPr>
          <w:ilvl w:val="0"/>
          <w:numId w:val="5"/>
        </w:numPr>
        <w:tabs>
          <w:tab w:val="left" w:pos="477"/>
        </w:tabs>
        <w:spacing w:before="9" w:line="235" w:lineRule="auto"/>
        <w:ind w:right="262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2"/>
          <w:sz w:val="24"/>
        </w:rPr>
        <w:t xml:space="preserve"> </w:t>
      </w:r>
      <w:r w:rsidRPr="00346E27">
        <w:rPr>
          <w:color w:val="000009"/>
          <w:sz w:val="24"/>
        </w:rPr>
        <w:t>course</w:t>
      </w:r>
      <w:r w:rsidRPr="00346E27">
        <w:rPr>
          <w:color w:val="000009"/>
          <w:spacing w:val="5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2"/>
          <w:sz w:val="24"/>
        </w:rPr>
        <w:t xml:space="preserve"> </w:t>
      </w:r>
      <w:r w:rsidRPr="00346E27">
        <w:rPr>
          <w:color w:val="000009"/>
          <w:sz w:val="24"/>
        </w:rPr>
        <w:t>implementation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will</w:t>
      </w:r>
      <w:r w:rsidRPr="00346E27">
        <w:rPr>
          <w:color w:val="000009"/>
          <w:spacing w:val="5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monitored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through</w:t>
      </w:r>
      <w:r w:rsidRPr="00346E27">
        <w:rPr>
          <w:color w:val="000009"/>
          <w:spacing w:val="2"/>
          <w:sz w:val="24"/>
        </w:rPr>
        <w:t xml:space="preserve"> </w:t>
      </w:r>
      <w:r w:rsidRPr="00346E27">
        <w:rPr>
          <w:color w:val="000009"/>
          <w:sz w:val="24"/>
        </w:rPr>
        <w:t>annual</w:t>
      </w:r>
      <w:r w:rsidRPr="00346E27">
        <w:rPr>
          <w:color w:val="000009"/>
          <w:spacing w:val="6"/>
          <w:sz w:val="24"/>
        </w:rPr>
        <w:t xml:space="preserve"> </w:t>
      </w:r>
      <w:r w:rsidRPr="00346E27">
        <w:rPr>
          <w:color w:val="000009"/>
          <w:sz w:val="24"/>
        </w:rPr>
        <w:t>and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final</w:t>
      </w:r>
      <w:r w:rsidRPr="00346E27">
        <w:rPr>
          <w:color w:val="000009"/>
          <w:spacing w:val="6"/>
          <w:sz w:val="24"/>
        </w:rPr>
        <w:t xml:space="preserve"> </w:t>
      </w:r>
      <w:r w:rsidRPr="00346E27">
        <w:rPr>
          <w:color w:val="000009"/>
          <w:sz w:val="24"/>
        </w:rPr>
        <w:t>reports</w:t>
      </w:r>
      <w:r w:rsidRPr="00346E27">
        <w:rPr>
          <w:color w:val="000009"/>
          <w:spacing w:val="-63"/>
          <w:sz w:val="24"/>
        </w:rPr>
        <w:t xml:space="preserve"> </w:t>
      </w:r>
      <w:r w:rsidRPr="00346E27">
        <w:rPr>
          <w:color w:val="000009"/>
          <w:sz w:val="24"/>
        </w:rPr>
        <w:t>including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use of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financial</w:t>
      </w:r>
      <w:r w:rsidRPr="00346E27">
        <w:rPr>
          <w:color w:val="000009"/>
          <w:spacing w:val="4"/>
          <w:sz w:val="24"/>
        </w:rPr>
        <w:t xml:space="preserve"> </w:t>
      </w:r>
      <w:r w:rsidRPr="00346E27">
        <w:rPr>
          <w:color w:val="000009"/>
          <w:sz w:val="24"/>
        </w:rPr>
        <w:t>means and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justification of costs.</w:t>
      </w:r>
    </w:p>
    <w:p w14:paraId="7E9F8F0A" w14:textId="77777777" w:rsidR="00C90405" w:rsidRPr="00346E27" w:rsidRDefault="00C90405">
      <w:pPr>
        <w:pStyle w:val="Zkladntext"/>
        <w:spacing w:before="9"/>
        <w:ind w:left="0"/>
        <w:rPr>
          <w:sz w:val="19"/>
        </w:rPr>
      </w:pPr>
    </w:p>
    <w:p w14:paraId="4A3F8112" w14:textId="77777777" w:rsidR="00C90405" w:rsidRPr="00346E27" w:rsidRDefault="00E0600D">
      <w:pPr>
        <w:pStyle w:val="Nadpis1"/>
        <w:jc w:val="both"/>
      </w:pPr>
      <w:r w:rsidRPr="00346E27">
        <w:rPr>
          <w:color w:val="000009"/>
          <w:shd w:val="clear" w:color="auto" w:fill="00FFFF"/>
        </w:rPr>
        <w:t>Project</w:t>
      </w:r>
      <w:r w:rsidRPr="00346E27">
        <w:rPr>
          <w:color w:val="000009"/>
          <w:spacing w:val="-6"/>
          <w:shd w:val="clear" w:color="auto" w:fill="00FFFF"/>
        </w:rPr>
        <w:t xml:space="preserve"> </w:t>
      </w:r>
      <w:r w:rsidRPr="00346E27">
        <w:rPr>
          <w:color w:val="000009"/>
          <w:shd w:val="clear" w:color="auto" w:fill="00FFFF"/>
        </w:rPr>
        <w:t>proposal</w:t>
      </w:r>
      <w:r w:rsidRPr="00346E27">
        <w:rPr>
          <w:color w:val="000009"/>
          <w:spacing w:val="-6"/>
          <w:shd w:val="clear" w:color="auto" w:fill="00FFFF"/>
        </w:rPr>
        <w:t xml:space="preserve"> </w:t>
      </w:r>
      <w:r w:rsidRPr="00346E27">
        <w:rPr>
          <w:color w:val="000009"/>
          <w:shd w:val="clear" w:color="auto" w:fill="00FFFF"/>
        </w:rPr>
        <w:t>submission</w:t>
      </w:r>
    </w:p>
    <w:p w14:paraId="014774EC" w14:textId="77777777" w:rsidR="00C90405" w:rsidRPr="00346E27" w:rsidRDefault="00C90405">
      <w:pPr>
        <w:pStyle w:val="Zkladntext"/>
        <w:spacing w:before="5"/>
        <w:ind w:left="0"/>
        <w:rPr>
          <w:b/>
          <w:sz w:val="32"/>
        </w:rPr>
      </w:pPr>
    </w:p>
    <w:p w14:paraId="2D5D2BFF" w14:textId="77777777" w:rsidR="00C90405" w:rsidRPr="00346E27" w:rsidRDefault="00E0600D">
      <w:pPr>
        <w:pStyle w:val="Zkladntext"/>
        <w:spacing w:before="1"/>
        <w:ind w:left="193"/>
        <w:jc w:val="both"/>
      </w:pPr>
      <w:r w:rsidRPr="00346E27">
        <w:rPr>
          <w:color w:val="000009"/>
        </w:rPr>
        <w:t>Project</w:t>
      </w:r>
      <w:r w:rsidRPr="00346E27">
        <w:rPr>
          <w:color w:val="000009"/>
          <w:spacing w:val="-4"/>
        </w:rPr>
        <w:t xml:space="preserve"> </w:t>
      </w:r>
      <w:r w:rsidRPr="00346E27">
        <w:rPr>
          <w:color w:val="000009"/>
        </w:rPr>
        <w:t>proposals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must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be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submitted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in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parallel</w:t>
      </w:r>
      <w:r w:rsidRPr="00346E27">
        <w:rPr>
          <w:color w:val="000009"/>
          <w:spacing w:val="1"/>
        </w:rPr>
        <w:t xml:space="preserve"> </w:t>
      </w:r>
      <w:r w:rsidRPr="00346E27">
        <w:rPr>
          <w:color w:val="000009"/>
        </w:rPr>
        <w:t>to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both</w:t>
      </w:r>
      <w:r w:rsidRPr="00346E27">
        <w:rPr>
          <w:color w:val="000009"/>
          <w:spacing w:val="-7"/>
        </w:rPr>
        <w:t xml:space="preserve"> </w:t>
      </w:r>
      <w:r w:rsidRPr="00346E27">
        <w:rPr>
          <w:color w:val="000009"/>
        </w:rPr>
        <w:t>partner</w:t>
      </w:r>
      <w:r w:rsidRPr="00346E27">
        <w:rPr>
          <w:color w:val="000009"/>
          <w:spacing w:val="-2"/>
        </w:rPr>
        <w:t xml:space="preserve"> </w:t>
      </w:r>
      <w:r w:rsidR="000B1913" w:rsidRPr="00346E27">
        <w:rPr>
          <w:color w:val="000009"/>
        </w:rPr>
        <w:t>organizations</w:t>
      </w:r>
      <w:r w:rsidRPr="00346E27">
        <w:rPr>
          <w:color w:val="000009"/>
        </w:rPr>
        <w:t>.</w:t>
      </w:r>
    </w:p>
    <w:p w14:paraId="6A6D9A32" w14:textId="77777777" w:rsidR="00C90405" w:rsidRPr="00346E27" w:rsidRDefault="00C90405">
      <w:pPr>
        <w:pStyle w:val="Zkladntext"/>
        <w:spacing w:before="2"/>
        <w:ind w:left="0"/>
        <w:rPr>
          <w:sz w:val="30"/>
        </w:rPr>
      </w:pPr>
    </w:p>
    <w:p w14:paraId="09C15D3A" w14:textId="77777777" w:rsidR="00C90405" w:rsidRPr="00346E27" w:rsidRDefault="00E0600D">
      <w:pPr>
        <w:spacing w:before="1"/>
        <w:ind w:left="193"/>
        <w:jc w:val="both"/>
        <w:rPr>
          <w:b/>
          <w:sz w:val="24"/>
        </w:rPr>
      </w:pPr>
      <w:r w:rsidRPr="00346E27">
        <w:rPr>
          <w:b/>
          <w:color w:val="000009"/>
          <w:sz w:val="24"/>
        </w:rPr>
        <w:t>On</w:t>
      </w:r>
      <w:r w:rsidRPr="00346E27">
        <w:rPr>
          <w:b/>
          <w:color w:val="000009"/>
          <w:spacing w:val="-4"/>
          <w:sz w:val="24"/>
        </w:rPr>
        <w:t xml:space="preserve"> </w:t>
      </w:r>
      <w:r w:rsidRPr="00346E27">
        <w:rPr>
          <w:b/>
          <w:color w:val="000009"/>
          <w:sz w:val="24"/>
        </w:rPr>
        <w:t>the</w:t>
      </w:r>
      <w:r w:rsidRPr="00346E27">
        <w:rPr>
          <w:b/>
          <w:color w:val="000009"/>
          <w:spacing w:val="1"/>
          <w:sz w:val="24"/>
        </w:rPr>
        <w:t xml:space="preserve"> </w:t>
      </w:r>
      <w:r w:rsidRPr="00346E27">
        <w:rPr>
          <w:b/>
          <w:color w:val="000009"/>
          <w:sz w:val="24"/>
        </w:rPr>
        <w:t>Slovak</w:t>
      </w:r>
      <w:r w:rsidRPr="00346E27">
        <w:rPr>
          <w:b/>
          <w:color w:val="000009"/>
          <w:spacing w:val="-1"/>
          <w:sz w:val="24"/>
        </w:rPr>
        <w:t xml:space="preserve"> </w:t>
      </w:r>
      <w:r w:rsidRPr="00346E27">
        <w:rPr>
          <w:b/>
          <w:color w:val="000009"/>
          <w:sz w:val="24"/>
        </w:rPr>
        <w:t>side:</w:t>
      </w:r>
    </w:p>
    <w:p w14:paraId="5A2228D3" w14:textId="77777777" w:rsidR="00C90405" w:rsidRPr="00346E27" w:rsidRDefault="00E0600D">
      <w:pPr>
        <w:pStyle w:val="Odsekzoznamu"/>
        <w:numPr>
          <w:ilvl w:val="0"/>
          <w:numId w:val="4"/>
        </w:numPr>
        <w:tabs>
          <w:tab w:val="left" w:pos="477"/>
        </w:tabs>
        <w:spacing w:before="10" w:line="235" w:lineRule="auto"/>
        <w:ind w:right="245"/>
        <w:jc w:val="both"/>
        <w:rPr>
          <w:sz w:val="24"/>
        </w:rPr>
      </w:pP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proposals</w:t>
      </w:r>
      <w:r w:rsidRPr="00346E27">
        <w:rPr>
          <w:color w:val="000009"/>
          <w:spacing w:val="-12"/>
          <w:sz w:val="24"/>
        </w:rPr>
        <w:t xml:space="preserve"> </w:t>
      </w:r>
      <w:r w:rsidRPr="00346E27">
        <w:rPr>
          <w:color w:val="000009"/>
          <w:sz w:val="24"/>
        </w:rPr>
        <w:t>in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English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must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be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completed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and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submitted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within</w:t>
      </w:r>
      <w:r w:rsidRPr="00346E27">
        <w:rPr>
          <w:color w:val="000009"/>
          <w:spacing w:val="-11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9"/>
          <w:sz w:val="24"/>
        </w:rPr>
        <w:t xml:space="preserve"> </w:t>
      </w:r>
      <w:r w:rsidRPr="00346E27">
        <w:rPr>
          <w:color w:val="000009"/>
          <w:sz w:val="24"/>
        </w:rPr>
        <w:t>stated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deadline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exclusively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via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the Intranet online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application.</w:t>
      </w:r>
    </w:p>
    <w:p w14:paraId="6B850DAD" w14:textId="7511AD78" w:rsidR="00C90405" w:rsidRPr="00346E27" w:rsidRDefault="00E0600D">
      <w:pPr>
        <w:pStyle w:val="Odsekzoznamu"/>
        <w:numPr>
          <w:ilvl w:val="0"/>
          <w:numId w:val="4"/>
        </w:numPr>
        <w:tabs>
          <w:tab w:val="left" w:pos="477"/>
        </w:tabs>
        <w:spacing w:before="4"/>
        <w:ind w:right="243"/>
        <w:jc w:val="both"/>
        <w:rPr>
          <w:b/>
          <w:sz w:val="24"/>
        </w:rPr>
      </w:pP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submit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a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proposal,</w:t>
      </w:r>
      <w:r w:rsidRPr="00346E27">
        <w:rPr>
          <w:color w:val="000009"/>
          <w:spacing w:val="-9"/>
          <w:sz w:val="24"/>
        </w:rPr>
        <w:t xml:space="preserve"> </w:t>
      </w:r>
      <w:r w:rsidRPr="00346E27">
        <w:rPr>
          <w:color w:val="000009"/>
          <w:sz w:val="24"/>
        </w:rPr>
        <w:t>log</w:t>
      </w:r>
      <w:r w:rsidRPr="00346E27">
        <w:rPr>
          <w:color w:val="000009"/>
          <w:spacing w:val="-9"/>
          <w:sz w:val="24"/>
        </w:rPr>
        <w:t xml:space="preserve"> </w:t>
      </w:r>
      <w:r w:rsidRPr="00346E27">
        <w:rPr>
          <w:color w:val="000009"/>
          <w:sz w:val="24"/>
        </w:rPr>
        <w:t>in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SAS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Intranet.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Select</w:t>
      </w:r>
      <w:r w:rsidRPr="00346E27">
        <w:rPr>
          <w:color w:val="000009"/>
          <w:spacing w:val="5"/>
          <w:sz w:val="24"/>
        </w:rPr>
        <w:t xml:space="preserve"> </w:t>
      </w:r>
      <w:r w:rsidRPr="00346E27">
        <w:rPr>
          <w:color w:val="000009"/>
          <w:sz w:val="24"/>
        </w:rPr>
        <w:t>Bilateral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Mobility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Call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and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fill in a project proposal. After finishing your proposal, you shall forward it through your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Intranet account to the Director of your SAS Institute for its approval. The Director shall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approve your proposal. Once the project proposal is approved by the Director, it will be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automatically</w:t>
      </w:r>
      <w:r w:rsidRPr="00346E27">
        <w:rPr>
          <w:color w:val="000009"/>
          <w:spacing w:val="-8"/>
          <w:sz w:val="24"/>
        </w:rPr>
        <w:t xml:space="preserve"> </w:t>
      </w:r>
      <w:r w:rsidRPr="00346E27">
        <w:rPr>
          <w:color w:val="000009"/>
          <w:sz w:val="24"/>
        </w:rPr>
        <w:t>sent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OMS</w:t>
      </w:r>
      <w:r w:rsidRPr="00346E27">
        <w:rPr>
          <w:color w:val="000009"/>
          <w:spacing w:val="-9"/>
          <w:sz w:val="24"/>
        </w:rPr>
        <w:t xml:space="preserve"> </w:t>
      </w:r>
      <w:proofErr w:type="spellStart"/>
      <w:r w:rsidRPr="00346E27">
        <w:rPr>
          <w:color w:val="000009"/>
          <w:sz w:val="24"/>
        </w:rPr>
        <w:t>Úrad</w:t>
      </w:r>
      <w:proofErr w:type="spellEnd"/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SAV</w:t>
      </w:r>
      <w:r w:rsidRPr="00346E27">
        <w:rPr>
          <w:color w:val="000009"/>
          <w:spacing w:val="-8"/>
          <w:sz w:val="24"/>
        </w:rPr>
        <w:t xml:space="preserve"> </w:t>
      </w:r>
      <w:r w:rsidRPr="00346E27">
        <w:rPr>
          <w:color w:val="000009"/>
          <w:sz w:val="24"/>
        </w:rPr>
        <w:t>(Department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International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Cooperation,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Office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SAS)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via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his/her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Intranet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account.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b/>
          <w:color w:val="000009"/>
          <w:sz w:val="24"/>
        </w:rPr>
        <w:t>Bear</w:t>
      </w:r>
      <w:r w:rsidRPr="00346E27">
        <w:rPr>
          <w:b/>
          <w:color w:val="000009"/>
          <w:spacing w:val="-9"/>
          <w:sz w:val="24"/>
        </w:rPr>
        <w:t xml:space="preserve"> </w:t>
      </w:r>
      <w:r w:rsidRPr="00346E27">
        <w:rPr>
          <w:b/>
          <w:color w:val="000009"/>
          <w:sz w:val="24"/>
        </w:rPr>
        <w:t>in</w:t>
      </w:r>
      <w:r w:rsidRPr="00346E27">
        <w:rPr>
          <w:b/>
          <w:color w:val="000009"/>
          <w:spacing w:val="-5"/>
          <w:sz w:val="24"/>
        </w:rPr>
        <w:t xml:space="preserve"> </w:t>
      </w:r>
      <w:r w:rsidRPr="00346E27">
        <w:rPr>
          <w:b/>
          <w:color w:val="000009"/>
          <w:sz w:val="24"/>
        </w:rPr>
        <w:t>mind</w:t>
      </w:r>
      <w:r w:rsidRPr="00346E27">
        <w:rPr>
          <w:b/>
          <w:color w:val="000009"/>
          <w:spacing w:val="-5"/>
          <w:sz w:val="24"/>
        </w:rPr>
        <w:t xml:space="preserve"> </w:t>
      </w:r>
      <w:r w:rsidRPr="00346E27">
        <w:rPr>
          <w:b/>
          <w:color w:val="000009"/>
          <w:sz w:val="24"/>
        </w:rPr>
        <w:t>that</w:t>
      </w:r>
      <w:r w:rsidRPr="00346E27">
        <w:rPr>
          <w:b/>
          <w:color w:val="000009"/>
          <w:spacing w:val="-5"/>
          <w:sz w:val="24"/>
        </w:rPr>
        <w:t xml:space="preserve"> </w:t>
      </w:r>
      <w:r w:rsidRPr="00346E27">
        <w:rPr>
          <w:b/>
          <w:color w:val="000009"/>
          <w:sz w:val="24"/>
        </w:rPr>
        <w:t>all</w:t>
      </w:r>
      <w:r w:rsidRPr="00346E27">
        <w:rPr>
          <w:b/>
          <w:color w:val="000009"/>
          <w:spacing w:val="-5"/>
          <w:sz w:val="24"/>
        </w:rPr>
        <w:t xml:space="preserve"> </w:t>
      </w:r>
      <w:r w:rsidRPr="00346E27">
        <w:rPr>
          <w:b/>
          <w:color w:val="000009"/>
          <w:sz w:val="24"/>
        </w:rPr>
        <w:t>project</w:t>
      </w:r>
      <w:r w:rsidRPr="00346E27">
        <w:rPr>
          <w:b/>
          <w:color w:val="000009"/>
          <w:spacing w:val="-10"/>
          <w:sz w:val="24"/>
        </w:rPr>
        <w:t xml:space="preserve"> </w:t>
      </w:r>
      <w:r w:rsidRPr="00346E27">
        <w:rPr>
          <w:b/>
          <w:color w:val="000009"/>
          <w:sz w:val="24"/>
        </w:rPr>
        <w:t>proposals</w:t>
      </w:r>
      <w:r w:rsidRPr="00346E27">
        <w:rPr>
          <w:b/>
          <w:color w:val="000009"/>
          <w:spacing w:val="-6"/>
          <w:sz w:val="24"/>
        </w:rPr>
        <w:t xml:space="preserve"> </w:t>
      </w:r>
      <w:r w:rsidRPr="00346E27">
        <w:rPr>
          <w:b/>
          <w:color w:val="000009"/>
          <w:sz w:val="24"/>
        </w:rPr>
        <w:t>must</w:t>
      </w:r>
      <w:r w:rsidRPr="00346E27">
        <w:rPr>
          <w:b/>
          <w:color w:val="000009"/>
          <w:spacing w:val="-5"/>
          <w:sz w:val="24"/>
        </w:rPr>
        <w:t xml:space="preserve"> </w:t>
      </w:r>
      <w:r w:rsidRPr="00346E27">
        <w:rPr>
          <w:b/>
          <w:color w:val="000009"/>
          <w:sz w:val="24"/>
        </w:rPr>
        <w:t>be</w:t>
      </w:r>
      <w:r w:rsidRPr="00346E27">
        <w:rPr>
          <w:b/>
          <w:color w:val="000009"/>
          <w:spacing w:val="-64"/>
          <w:sz w:val="24"/>
        </w:rPr>
        <w:t xml:space="preserve"> </w:t>
      </w:r>
      <w:r w:rsidRPr="00346E27">
        <w:rPr>
          <w:b/>
          <w:color w:val="000009"/>
          <w:sz w:val="24"/>
        </w:rPr>
        <w:t>submitted</w:t>
      </w:r>
      <w:r w:rsidRPr="00346E27">
        <w:rPr>
          <w:b/>
          <w:color w:val="000009"/>
          <w:spacing w:val="-4"/>
          <w:sz w:val="24"/>
        </w:rPr>
        <w:t xml:space="preserve"> </w:t>
      </w:r>
      <w:r w:rsidRPr="00346E27">
        <w:rPr>
          <w:b/>
          <w:color w:val="000009"/>
          <w:sz w:val="24"/>
        </w:rPr>
        <w:t>by</w:t>
      </w:r>
      <w:r w:rsidRPr="00346E27">
        <w:rPr>
          <w:b/>
          <w:color w:val="000009"/>
          <w:spacing w:val="-4"/>
          <w:sz w:val="24"/>
        </w:rPr>
        <w:t xml:space="preserve"> </w:t>
      </w:r>
      <w:r w:rsidRPr="00346E27">
        <w:rPr>
          <w:b/>
          <w:color w:val="000009"/>
          <w:sz w:val="24"/>
        </w:rPr>
        <w:t>the SAS</w:t>
      </w:r>
      <w:r w:rsidRPr="00346E27">
        <w:rPr>
          <w:b/>
          <w:color w:val="000009"/>
          <w:spacing w:val="-4"/>
          <w:sz w:val="24"/>
        </w:rPr>
        <w:t xml:space="preserve"> </w:t>
      </w:r>
      <w:r w:rsidRPr="00346E27">
        <w:rPr>
          <w:b/>
          <w:color w:val="000009"/>
          <w:sz w:val="24"/>
        </w:rPr>
        <w:t>Institute Directors by</w:t>
      </w:r>
      <w:r w:rsidRPr="00346E27">
        <w:rPr>
          <w:b/>
          <w:color w:val="000009"/>
          <w:spacing w:val="-5"/>
          <w:sz w:val="24"/>
        </w:rPr>
        <w:t xml:space="preserve"> </w:t>
      </w:r>
      <w:r w:rsidR="00346E27">
        <w:rPr>
          <w:b/>
          <w:color w:val="000009"/>
          <w:sz w:val="24"/>
        </w:rPr>
        <w:t>15</w:t>
      </w:r>
      <w:r w:rsidRPr="00346E27">
        <w:rPr>
          <w:b/>
          <w:color w:val="000009"/>
          <w:sz w:val="24"/>
        </w:rPr>
        <w:t xml:space="preserve"> </w:t>
      </w:r>
      <w:r w:rsidR="000B1913" w:rsidRPr="00346E27">
        <w:rPr>
          <w:b/>
          <w:color w:val="000009"/>
          <w:sz w:val="24"/>
        </w:rPr>
        <w:t>June</w:t>
      </w:r>
      <w:r w:rsidRPr="00346E27">
        <w:rPr>
          <w:b/>
          <w:color w:val="000009"/>
          <w:spacing w:val="-4"/>
          <w:sz w:val="24"/>
        </w:rPr>
        <w:t xml:space="preserve"> </w:t>
      </w:r>
      <w:r w:rsidRPr="00346E27">
        <w:rPr>
          <w:b/>
          <w:color w:val="000009"/>
          <w:sz w:val="24"/>
        </w:rPr>
        <w:t>202</w:t>
      </w:r>
      <w:r w:rsidR="00346E27">
        <w:rPr>
          <w:b/>
          <w:color w:val="000009"/>
          <w:sz w:val="24"/>
        </w:rPr>
        <w:t>6</w:t>
      </w:r>
      <w:r w:rsidRPr="00346E27">
        <w:rPr>
          <w:b/>
          <w:color w:val="000009"/>
          <w:sz w:val="24"/>
        </w:rPr>
        <w:t>.</w:t>
      </w:r>
    </w:p>
    <w:p w14:paraId="6A6A9CAF" w14:textId="77777777" w:rsidR="00C90405" w:rsidRPr="00346E27" w:rsidRDefault="00E0600D">
      <w:pPr>
        <w:pStyle w:val="Odsekzoznamu"/>
        <w:numPr>
          <w:ilvl w:val="0"/>
          <w:numId w:val="4"/>
        </w:numPr>
        <w:tabs>
          <w:tab w:val="left" w:pos="477"/>
        </w:tabs>
        <w:spacing w:line="293" w:lineRule="exact"/>
        <w:ind w:hanging="361"/>
        <w:jc w:val="both"/>
        <w:rPr>
          <w:sz w:val="24"/>
        </w:rPr>
      </w:pPr>
      <w:r w:rsidRPr="00346E27">
        <w:rPr>
          <w:color w:val="000009"/>
          <w:sz w:val="24"/>
        </w:rPr>
        <w:t>Follow</w:t>
      </w:r>
      <w:r w:rsidRPr="00346E27">
        <w:rPr>
          <w:color w:val="000009"/>
          <w:spacing w:val="-8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attached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instructions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to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submit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your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project proposal.</w:t>
      </w:r>
    </w:p>
    <w:p w14:paraId="1709C2B7" w14:textId="77777777" w:rsidR="00C90405" w:rsidRPr="00346E27" w:rsidRDefault="00C90405">
      <w:pPr>
        <w:pStyle w:val="Zkladntext"/>
        <w:spacing w:before="9"/>
        <w:ind w:left="0"/>
        <w:rPr>
          <w:sz w:val="23"/>
        </w:rPr>
      </w:pPr>
    </w:p>
    <w:p w14:paraId="6C7F917D" w14:textId="77777777" w:rsidR="00C90405" w:rsidRPr="00346E27" w:rsidRDefault="00E0600D">
      <w:pPr>
        <w:pStyle w:val="Zkladntext"/>
        <w:ind w:left="193"/>
      </w:pPr>
      <w:bookmarkStart w:id="0" w:name="By_submitting_project_proposal,_the_appl"/>
      <w:bookmarkEnd w:id="0"/>
      <w:r w:rsidRPr="00346E27">
        <w:rPr>
          <w:color w:val="000009"/>
        </w:rPr>
        <w:t>By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submitting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project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proposal,</w:t>
      </w:r>
      <w:r w:rsidRPr="00346E27">
        <w:rPr>
          <w:color w:val="000009"/>
          <w:spacing w:val="-8"/>
        </w:rPr>
        <w:t xml:space="preserve"> </w:t>
      </w:r>
      <w:r w:rsidRPr="00346E27">
        <w:rPr>
          <w:color w:val="000009"/>
        </w:rPr>
        <w:t>the</w:t>
      </w:r>
      <w:r w:rsidRPr="00346E27">
        <w:rPr>
          <w:color w:val="000009"/>
          <w:spacing w:val="-3"/>
        </w:rPr>
        <w:t xml:space="preserve"> </w:t>
      </w:r>
      <w:r w:rsidRPr="00346E27">
        <w:rPr>
          <w:color w:val="000009"/>
        </w:rPr>
        <w:t>applicant:</w:t>
      </w:r>
    </w:p>
    <w:p w14:paraId="74FD4C49" w14:textId="77777777" w:rsidR="00C90405" w:rsidRPr="00346E27" w:rsidRDefault="00E0600D">
      <w:pPr>
        <w:pStyle w:val="Odsekzoznamu"/>
        <w:numPr>
          <w:ilvl w:val="0"/>
          <w:numId w:val="3"/>
        </w:numPr>
        <w:tabs>
          <w:tab w:val="left" w:pos="477"/>
        </w:tabs>
        <w:spacing w:before="6" w:line="235" w:lineRule="auto"/>
        <w:ind w:right="420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Agrees to processing of personal data within the meaning of the Act No. 18/2018 Coll.,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On Personal</w:t>
      </w:r>
      <w:r w:rsidRPr="00346E27">
        <w:rPr>
          <w:color w:val="000009"/>
          <w:spacing w:val="4"/>
          <w:sz w:val="24"/>
        </w:rPr>
        <w:t xml:space="preserve"> </w:t>
      </w:r>
      <w:r w:rsidRPr="00346E27">
        <w:rPr>
          <w:color w:val="000009"/>
          <w:sz w:val="24"/>
        </w:rPr>
        <w:t>Data Protection,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as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amended;</w:t>
      </w:r>
    </w:p>
    <w:p w14:paraId="346491AB" w14:textId="77777777" w:rsidR="00C90405" w:rsidRPr="00346E27" w:rsidRDefault="00E0600D">
      <w:pPr>
        <w:pStyle w:val="Odsekzoznamu"/>
        <w:numPr>
          <w:ilvl w:val="0"/>
          <w:numId w:val="3"/>
        </w:numPr>
        <w:tabs>
          <w:tab w:val="left" w:pos="477"/>
        </w:tabs>
        <w:spacing w:before="8" w:line="235" w:lineRule="auto"/>
        <w:ind w:right="810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Declares that the information he/she stated is accurate, true and complete and that</w:t>
      </w:r>
      <w:r w:rsidRPr="00346E27">
        <w:rPr>
          <w:color w:val="000009"/>
          <w:spacing w:val="-64"/>
          <w:sz w:val="24"/>
        </w:rPr>
        <w:t xml:space="preserve"> </w:t>
      </w:r>
      <w:r w:rsidRPr="00346E27">
        <w:rPr>
          <w:color w:val="000009"/>
          <w:sz w:val="24"/>
        </w:rPr>
        <w:t>he/she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is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aware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that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if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otherwise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they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will</w:t>
      </w:r>
      <w:r w:rsidRPr="00346E27">
        <w:rPr>
          <w:color w:val="000009"/>
          <w:spacing w:val="6"/>
          <w:sz w:val="24"/>
        </w:rPr>
        <w:t xml:space="preserve"> </w:t>
      </w:r>
      <w:r w:rsidRPr="00346E27">
        <w:rPr>
          <w:color w:val="000009"/>
          <w:sz w:val="24"/>
        </w:rPr>
        <w:t>face</w:t>
      </w:r>
      <w:r w:rsidRPr="00346E27">
        <w:rPr>
          <w:color w:val="000009"/>
          <w:spacing w:val="-4"/>
          <w:sz w:val="24"/>
        </w:rPr>
        <w:t xml:space="preserve"> </w:t>
      </w:r>
      <w:r w:rsidRPr="00346E27">
        <w:rPr>
          <w:color w:val="000009"/>
          <w:sz w:val="24"/>
        </w:rPr>
        <w:t>all</w:t>
      </w:r>
      <w:r w:rsidRPr="00346E27">
        <w:rPr>
          <w:color w:val="000009"/>
          <w:spacing w:val="2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5"/>
          <w:sz w:val="24"/>
        </w:rPr>
        <w:t xml:space="preserve"> </w:t>
      </w:r>
      <w:r w:rsidRPr="00346E27">
        <w:rPr>
          <w:color w:val="000009"/>
          <w:sz w:val="24"/>
        </w:rPr>
        <w:t>legal</w:t>
      </w:r>
      <w:r w:rsidRPr="00346E27">
        <w:rPr>
          <w:color w:val="000009"/>
          <w:spacing w:val="3"/>
          <w:sz w:val="24"/>
        </w:rPr>
        <w:t xml:space="preserve"> </w:t>
      </w:r>
      <w:r w:rsidRPr="00346E27">
        <w:rPr>
          <w:color w:val="000009"/>
          <w:sz w:val="24"/>
        </w:rPr>
        <w:t>consequences;</w:t>
      </w:r>
    </w:p>
    <w:p w14:paraId="11351E6C" w14:textId="77777777" w:rsidR="00C90405" w:rsidRPr="00346E27" w:rsidRDefault="00E0600D">
      <w:pPr>
        <w:pStyle w:val="Odsekzoznamu"/>
        <w:numPr>
          <w:ilvl w:val="0"/>
          <w:numId w:val="3"/>
        </w:numPr>
        <w:tabs>
          <w:tab w:val="left" w:pos="477"/>
        </w:tabs>
        <w:spacing w:before="8" w:line="293" w:lineRule="exact"/>
        <w:rPr>
          <w:rFonts w:ascii="Symbol" w:hAnsi="Symbol"/>
          <w:color w:val="000009"/>
          <w:sz w:val="24"/>
        </w:rPr>
      </w:pPr>
      <w:r w:rsidRPr="00346E27">
        <w:rPr>
          <w:color w:val="000009"/>
          <w:sz w:val="24"/>
        </w:rPr>
        <w:t>Declares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that,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if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approved,</w:t>
      </w:r>
      <w:r w:rsidRPr="00346E27">
        <w:rPr>
          <w:color w:val="000009"/>
          <w:spacing w:val="-7"/>
          <w:sz w:val="24"/>
        </w:rPr>
        <w:t xml:space="preserve"> </w:t>
      </w:r>
      <w:r w:rsidRPr="00346E27">
        <w:rPr>
          <w:color w:val="000009"/>
          <w:sz w:val="24"/>
        </w:rPr>
        <w:t>he/she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will</w:t>
      </w:r>
      <w:r w:rsidRPr="00346E27">
        <w:rPr>
          <w:color w:val="000009"/>
          <w:spacing w:val="1"/>
          <w:sz w:val="24"/>
        </w:rPr>
        <w:t xml:space="preserve"> </w:t>
      </w:r>
      <w:r w:rsidRPr="00346E27">
        <w:rPr>
          <w:color w:val="000009"/>
          <w:sz w:val="24"/>
        </w:rPr>
        <w:t>during</w:t>
      </w:r>
      <w:r w:rsidRPr="00346E27">
        <w:rPr>
          <w:color w:val="000009"/>
          <w:spacing w:val="-6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realization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-2"/>
          <w:sz w:val="24"/>
        </w:rPr>
        <w:t xml:space="preserve"> </w:t>
      </w: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project</w:t>
      </w:r>
      <w:r w:rsidRPr="00346E27">
        <w:rPr>
          <w:color w:val="000009"/>
          <w:spacing w:val="4"/>
          <w:sz w:val="24"/>
        </w:rPr>
        <w:t xml:space="preserve"> </w:t>
      </w:r>
      <w:r w:rsidRPr="00346E27">
        <w:rPr>
          <w:color w:val="000009"/>
          <w:sz w:val="24"/>
        </w:rPr>
        <w:t>follow:</w:t>
      </w:r>
    </w:p>
    <w:p w14:paraId="3DDCCBC8" w14:textId="77777777" w:rsidR="00C90405" w:rsidRPr="00346E27" w:rsidRDefault="00E0600D">
      <w:pPr>
        <w:pStyle w:val="Odsekzoznamu"/>
        <w:numPr>
          <w:ilvl w:val="1"/>
          <w:numId w:val="3"/>
        </w:numPr>
        <w:tabs>
          <w:tab w:val="left" w:pos="779"/>
        </w:tabs>
        <w:spacing w:line="290" w:lineRule="exact"/>
        <w:rPr>
          <w:sz w:val="24"/>
        </w:rPr>
      </w:pPr>
      <w:r w:rsidRPr="00346E27">
        <w:rPr>
          <w:color w:val="000009"/>
          <w:sz w:val="24"/>
        </w:rPr>
        <w:t>The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SAS</w:t>
      </w:r>
      <w:r w:rsidRPr="00346E27">
        <w:rPr>
          <w:color w:val="000009"/>
          <w:spacing w:val="-3"/>
          <w:sz w:val="24"/>
        </w:rPr>
        <w:t xml:space="preserve"> </w:t>
      </w:r>
      <w:r w:rsidRPr="00346E27">
        <w:rPr>
          <w:color w:val="000009"/>
          <w:sz w:val="24"/>
        </w:rPr>
        <w:t>Code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of</w:t>
      </w:r>
      <w:r w:rsidRPr="00346E27">
        <w:rPr>
          <w:color w:val="000009"/>
          <w:spacing w:val="-1"/>
          <w:sz w:val="24"/>
        </w:rPr>
        <w:t xml:space="preserve"> </w:t>
      </w:r>
      <w:r w:rsidRPr="00346E27">
        <w:rPr>
          <w:color w:val="000009"/>
          <w:sz w:val="24"/>
        </w:rPr>
        <w:t>Ethics;</w:t>
      </w:r>
    </w:p>
    <w:p w14:paraId="5A829A7C" w14:textId="77777777" w:rsidR="00C90405" w:rsidRPr="00346E27" w:rsidRDefault="00E0600D">
      <w:pPr>
        <w:pStyle w:val="Odsekzoznamu"/>
        <w:numPr>
          <w:ilvl w:val="1"/>
          <w:numId w:val="3"/>
        </w:numPr>
        <w:tabs>
          <w:tab w:val="left" w:pos="779"/>
        </w:tabs>
        <w:spacing w:before="2" w:line="235" w:lineRule="auto"/>
        <w:ind w:right="497"/>
        <w:rPr>
          <w:sz w:val="24"/>
        </w:rPr>
      </w:pPr>
      <w:hyperlink r:id="rId10">
        <w:r w:rsidRPr="00346E27">
          <w:rPr>
            <w:color w:val="0000FF"/>
            <w:sz w:val="24"/>
            <w:u w:val="single" w:color="0000FF"/>
          </w:rPr>
          <w:t>The European Code of Conduct for Research Integrity</w:t>
        </w:r>
        <w:r w:rsidRPr="00346E27">
          <w:rPr>
            <w:color w:val="0000FF"/>
            <w:sz w:val="24"/>
          </w:rPr>
          <w:t xml:space="preserve"> </w:t>
        </w:r>
      </w:hyperlink>
      <w:r w:rsidRPr="00346E27">
        <w:rPr>
          <w:color w:val="000009"/>
          <w:sz w:val="24"/>
        </w:rPr>
        <w:t>(Slovak translation available</w:t>
      </w:r>
      <w:r w:rsidRPr="00346E27">
        <w:rPr>
          <w:color w:val="0000FF"/>
          <w:spacing w:val="-64"/>
          <w:sz w:val="24"/>
        </w:rPr>
        <w:t xml:space="preserve"> </w:t>
      </w:r>
      <w:hyperlink r:id="rId11">
        <w:r w:rsidRPr="00346E27">
          <w:rPr>
            <w:color w:val="0000FF"/>
            <w:sz w:val="24"/>
            <w:u w:val="single" w:color="0000FF"/>
          </w:rPr>
          <w:t>here</w:t>
        </w:r>
      </w:hyperlink>
      <w:r w:rsidRPr="00346E27">
        <w:rPr>
          <w:color w:val="000009"/>
          <w:sz w:val="24"/>
        </w:rPr>
        <w:t>).</w:t>
      </w:r>
    </w:p>
    <w:p w14:paraId="5F6D774A" w14:textId="77777777" w:rsidR="00C90405" w:rsidRPr="00346E27" w:rsidRDefault="00C90405">
      <w:pPr>
        <w:spacing w:line="235" w:lineRule="auto"/>
        <w:rPr>
          <w:sz w:val="24"/>
        </w:rPr>
        <w:sectPr w:rsidR="00C90405" w:rsidRPr="00346E27">
          <w:pgSz w:w="11910" w:h="16840"/>
          <w:pgMar w:top="1460" w:right="880" w:bottom="540" w:left="940" w:header="284" w:footer="353" w:gutter="0"/>
          <w:cols w:space="708"/>
        </w:sectPr>
      </w:pPr>
    </w:p>
    <w:p w14:paraId="05862F79" w14:textId="77777777" w:rsidR="00C90405" w:rsidRPr="00346E27" w:rsidRDefault="00E0600D">
      <w:pPr>
        <w:pStyle w:val="Nadpis1"/>
        <w:spacing w:before="83"/>
      </w:pPr>
      <w:r w:rsidRPr="00346E27">
        <w:rPr>
          <w:color w:val="000009"/>
          <w:shd w:val="clear" w:color="auto" w:fill="00FFFF"/>
        </w:rPr>
        <w:lastRenderedPageBreak/>
        <w:t>Evaluation</w:t>
      </w:r>
      <w:r w:rsidRPr="00346E27">
        <w:rPr>
          <w:color w:val="000009"/>
          <w:spacing w:val="-5"/>
          <w:shd w:val="clear" w:color="auto" w:fill="00FFFF"/>
        </w:rPr>
        <w:t xml:space="preserve"> </w:t>
      </w:r>
      <w:r w:rsidRPr="00346E27">
        <w:rPr>
          <w:color w:val="000009"/>
          <w:shd w:val="clear" w:color="auto" w:fill="00FFFF"/>
        </w:rPr>
        <w:t>and</w:t>
      </w:r>
      <w:r w:rsidRPr="00346E27">
        <w:rPr>
          <w:color w:val="000009"/>
          <w:spacing w:val="-8"/>
          <w:shd w:val="clear" w:color="auto" w:fill="00FFFF"/>
        </w:rPr>
        <w:t xml:space="preserve"> </w:t>
      </w:r>
      <w:r w:rsidRPr="00346E27">
        <w:rPr>
          <w:color w:val="000009"/>
          <w:shd w:val="clear" w:color="auto" w:fill="00FFFF"/>
        </w:rPr>
        <w:t>Selection</w:t>
      </w:r>
    </w:p>
    <w:p w14:paraId="07D7E36B" w14:textId="77777777" w:rsidR="00C90405" w:rsidRPr="00346E27" w:rsidRDefault="00E0600D">
      <w:pPr>
        <w:pStyle w:val="Zkladntext"/>
        <w:spacing w:before="61"/>
        <w:ind w:left="193"/>
      </w:pPr>
      <w:r w:rsidRPr="00346E27">
        <w:t>Consists</w:t>
      </w:r>
      <w:r w:rsidRPr="00346E27">
        <w:rPr>
          <w:spacing w:val="-4"/>
        </w:rPr>
        <w:t xml:space="preserve"> </w:t>
      </w:r>
      <w:r w:rsidRPr="00346E27">
        <w:t>of two-step process:</w:t>
      </w:r>
    </w:p>
    <w:p w14:paraId="003C24AA" w14:textId="77777777" w:rsidR="00C90405" w:rsidRPr="00346E27" w:rsidRDefault="00E0600D">
      <w:pPr>
        <w:pStyle w:val="Odsekzoznamu"/>
        <w:numPr>
          <w:ilvl w:val="0"/>
          <w:numId w:val="3"/>
        </w:numPr>
        <w:tabs>
          <w:tab w:val="left" w:pos="553"/>
          <w:tab w:val="left" w:pos="554"/>
        </w:tabs>
        <w:spacing w:before="68" w:line="235" w:lineRule="auto"/>
        <w:ind w:left="553" w:right="547" w:hanging="360"/>
        <w:rPr>
          <w:rFonts w:ascii="Symbol" w:hAnsi="Symbol"/>
          <w:sz w:val="24"/>
        </w:rPr>
      </w:pPr>
      <w:r w:rsidRPr="00346E27">
        <w:rPr>
          <w:sz w:val="24"/>
        </w:rPr>
        <w:t xml:space="preserve">At the national level, each partner </w:t>
      </w:r>
      <w:r w:rsidR="000B1913" w:rsidRPr="00346E27">
        <w:rPr>
          <w:sz w:val="24"/>
        </w:rPr>
        <w:t>organization</w:t>
      </w:r>
      <w:r w:rsidRPr="00346E27">
        <w:rPr>
          <w:sz w:val="24"/>
        </w:rPr>
        <w:t xml:space="preserve"> evaluates submitted proposals based</w:t>
      </w:r>
      <w:r w:rsidRPr="00346E27">
        <w:rPr>
          <w:spacing w:val="-64"/>
          <w:sz w:val="24"/>
        </w:rPr>
        <w:t xml:space="preserve"> </w:t>
      </w:r>
      <w:r w:rsidRPr="00346E27">
        <w:rPr>
          <w:sz w:val="24"/>
        </w:rPr>
        <w:t>on</w:t>
      </w:r>
      <w:r w:rsidRPr="00346E27">
        <w:rPr>
          <w:spacing w:val="-1"/>
          <w:sz w:val="24"/>
        </w:rPr>
        <w:t xml:space="preserve"> </w:t>
      </w:r>
      <w:r w:rsidRPr="00346E27">
        <w:rPr>
          <w:sz w:val="24"/>
        </w:rPr>
        <w:t>its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internal</w:t>
      </w:r>
      <w:r w:rsidRPr="00346E27">
        <w:rPr>
          <w:spacing w:val="4"/>
          <w:sz w:val="24"/>
        </w:rPr>
        <w:t xml:space="preserve"> </w:t>
      </w:r>
      <w:r w:rsidRPr="00346E27">
        <w:rPr>
          <w:sz w:val="24"/>
        </w:rPr>
        <w:t>rules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and prepares a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ranking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list.</w:t>
      </w:r>
    </w:p>
    <w:p w14:paraId="1E57485B" w14:textId="77777777" w:rsidR="00C90405" w:rsidRPr="00346E27" w:rsidRDefault="00E0600D">
      <w:pPr>
        <w:pStyle w:val="Odsekzoznamu"/>
        <w:numPr>
          <w:ilvl w:val="0"/>
          <w:numId w:val="3"/>
        </w:numPr>
        <w:tabs>
          <w:tab w:val="left" w:pos="553"/>
          <w:tab w:val="left" w:pos="554"/>
        </w:tabs>
        <w:spacing w:before="68" w:line="237" w:lineRule="auto"/>
        <w:ind w:left="553" w:right="263" w:hanging="360"/>
        <w:rPr>
          <w:rFonts w:ascii="Symbol" w:hAnsi="Symbol"/>
          <w:sz w:val="24"/>
        </w:rPr>
      </w:pPr>
      <w:r w:rsidRPr="00346E27">
        <w:rPr>
          <w:sz w:val="24"/>
        </w:rPr>
        <w:t xml:space="preserve">At the international level, both partner </w:t>
      </w:r>
      <w:r w:rsidR="000B1913" w:rsidRPr="00346E27">
        <w:rPr>
          <w:sz w:val="24"/>
        </w:rPr>
        <w:t>organizations</w:t>
      </w:r>
      <w:r w:rsidRPr="00346E27">
        <w:rPr>
          <w:sz w:val="24"/>
        </w:rPr>
        <w:t xml:space="preserve"> exchange their ranking lists, merge</w:t>
      </w:r>
      <w:r w:rsidRPr="00346E27">
        <w:rPr>
          <w:spacing w:val="-65"/>
          <w:sz w:val="24"/>
        </w:rPr>
        <w:t xml:space="preserve"> </w:t>
      </w:r>
      <w:r w:rsidRPr="00346E27">
        <w:rPr>
          <w:sz w:val="24"/>
        </w:rPr>
        <w:t>them, negotiate the final ranking and approve the proposals selected for funding. Total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number of projects approved for funding is dependent on the financial possibilities of</w:t>
      </w:r>
      <w:r w:rsidRPr="00346E27">
        <w:rPr>
          <w:spacing w:val="1"/>
          <w:sz w:val="24"/>
        </w:rPr>
        <w:t xml:space="preserve"> </w:t>
      </w:r>
      <w:r w:rsidRPr="00346E27">
        <w:rPr>
          <w:sz w:val="24"/>
        </w:rPr>
        <w:t>both partner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organizations.</w:t>
      </w:r>
    </w:p>
    <w:p w14:paraId="157F8030" w14:textId="77777777" w:rsidR="00C90405" w:rsidRPr="00346E27" w:rsidRDefault="00C90405">
      <w:pPr>
        <w:pStyle w:val="Zkladntext"/>
        <w:spacing w:before="5"/>
        <w:ind w:left="0"/>
        <w:rPr>
          <w:sz w:val="26"/>
        </w:rPr>
      </w:pPr>
    </w:p>
    <w:p w14:paraId="57656AFB" w14:textId="77777777" w:rsidR="00C90405" w:rsidRPr="00346E27" w:rsidRDefault="00E0600D">
      <w:pPr>
        <w:pStyle w:val="Nadpis2"/>
        <w:spacing w:before="92"/>
      </w:pPr>
      <w:r w:rsidRPr="00346E27">
        <w:rPr>
          <w:color w:val="000000"/>
          <w:u w:val="single"/>
          <w:shd w:val="clear" w:color="auto" w:fill="00FFFF"/>
        </w:rPr>
        <w:t>Criteria</w:t>
      </w:r>
      <w:r w:rsidRPr="00346E27">
        <w:rPr>
          <w:color w:val="000000"/>
          <w:spacing w:val="-1"/>
          <w:u w:val="single"/>
          <w:shd w:val="clear" w:color="auto" w:fill="00FFFF"/>
        </w:rPr>
        <w:t xml:space="preserve"> </w:t>
      </w:r>
      <w:r w:rsidRPr="00346E27">
        <w:rPr>
          <w:color w:val="000000"/>
          <w:u w:val="single"/>
          <w:shd w:val="clear" w:color="auto" w:fill="00FFFF"/>
        </w:rPr>
        <w:t>for</w:t>
      </w:r>
      <w:r w:rsidRPr="00346E27">
        <w:rPr>
          <w:color w:val="000000"/>
          <w:spacing w:val="-2"/>
          <w:u w:val="single"/>
          <w:shd w:val="clear" w:color="auto" w:fill="00FFFF"/>
        </w:rPr>
        <w:t xml:space="preserve"> </w:t>
      </w:r>
      <w:r w:rsidRPr="00346E27">
        <w:rPr>
          <w:color w:val="000000"/>
          <w:u w:val="single"/>
          <w:shd w:val="clear" w:color="auto" w:fill="00FFFF"/>
        </w:rPr>
        <w:t>evaluation</w:t>
      </w:r>
      <w:r w:rsidRPr="00346E27">
        <w:rPr>
          <w:color w:val="000000"/>
          <w:spacing w:val="-4"/>
          <w:u w:val="single"/>
          <w:shd w:val="clear" w:color="auto" w:fill="00FFFF"/>
        </w:rPr>
        <w:t xml:space="preserve"> </w:t>
      </w:r>
      <w:r w:rsidRPr="00346E27">
        <w:rPr>
          <w:color w:val="000000"/>
          <w:u w:val="single"/>
          <w:shd w:val="clear" w:color="auto" w:fill="00FFFF"/>
        </w:rPr>
        <w:t>of</w:t>
      </w:r>
      <w:r w:rsidRPr="00346E27">
        <w:rPr>
          <w:color w:val="000000"/>
          <w:spacing w:val="-5"/>
          <w:u w:val="single"/>
          <w:shd w:val="clear" w:color="auto" w:fill="00FFFF"/>
        </w:rPr>
        <w:t xml:space="preserve"> </w:t>
      </w:r>
      <w:r w:rsidR="000B1913" w:rsidRPr="00346E27">
        <w:rPr>
          <w:color w:val="000000"/>
          <w:u w:val="single"/>
          <w:shd w:val="clear" w:color="auto" w:fill="00FFFF"/>
        </w:rPr>
        <w:t>project</w:t>
      </w:r>
      <w:r w:rsidR="000B1913" w:rsidRPr="00346E27">
        <w:rPr>
          <w:color w:val="000000"/>
          <w:spacing w:val="4"/>
          <w:u w:val="single"/>
          <w:shd w:val="clear" w:color="auto" w:fill="00FFFF"/>
        </w:rPr>
        <w:t>:</w:t>
      </w:r>
    </w:p>
    <w:p w14:paraId="68C60C34" w14:textId="77777777" w:rsidR="00C90405" w:rsidRPr="00346E27" w:rsidRDefault="00E0600D">
      <w:pPr>
        <w:pStyle w:val="Odsekzoznamu"/>
        <w:numPr>
          <w:ilvl w:val="0"/>
          <w:numId w:val="3"/>
        </w:numPr>
        <w:tabs>
          <w:tab w:val="left" w:pos="477"/>
        </w:tabs>
        <w:spacing w:before="63"/>
        <w:rPr>
          <w:rFonts w:ascii="Symbol" w:hAnsi="Symbol"/>
          <w:sz w:val="24"/>
        </w:rPr>
      </w:pPr>
      <w:r w:rsidRPr="00346E27">
        <w:rPr>
          <w:b/>
          <w:sz w:val="24"/>
        </w:rPr>
        <w:t>Quality</w:t>
      </w:r>
      <w:r w:rsidRPr="00346E27">
        <w:rPr>
          <w:b/>
          <w:spacing w:val="-6"/>
          <w:sz w:val="24"/>
        </w:rPr>
        <w:t xml:space="preserve"> </w:t>
      </w:r>
      <w:r w:rsidRPr="00346E27">
        <w:rPr>
          <w:b/>
          <w:sz w:val="24"/>
        </w:rPr>
        <w:t>of the</w:t>
      </w:r>
      <w:r w:rsidRPr="00346E27">
        <w:rPr>
          <w:b/>
          <w:spacing w:val="-1"/>
          <w:sz w:val="24"/>
        </w:rPr>
        <w:t xml:space="preserve"> </w:t>
      </w:r>
      <w:r w:rsidRPr="00346E27">
        <w:rPr>
          <w:b/>
          <w:sz w:val="24"/>
        </w:rPr>
        <w:t>project:</w:t>
      </w:r>
    </w:p>
    <w:p w14:paraId="10CF0BBF" w14:textId="77777777" w:rsidR="00C90405" w:rsidRPr="00346E27" w:rsidRDefault="00E0600D">
      <w:pPr>
        <w:pStyle w:val="Odsekzoznamu"/>
        <w:numPr>
          <w:ilvl w:val="0"/>
          <w:numId w:val="2"/>
        </w:numPr>
        <w:tabs>
          <w:tab w:val="left" w:pos="760"/>
        </w:tabs>
        <w:spacing w:before="13" w:line="225" w:lineRule="auto"/>
        <w:ind w:right="244"/>
        <w:rPr>
          <w:sz w:val="24"/>
        </w:rPr>
      </w:pPr>
      <w:r w:rsidRPr="00346E27">
        <w:rPr>
          <w:sz w:val="24"/>
        </w:rPr>
        <w:t>Scientific</w:t>
      </w:r>
      <w:r w:rsidRPr="00346E27">
        <w:rPr>
          <w:spacing w:val="22"/>
          <w:sz w:val="24"/>
        </w:rPr>
        <w:t xml:space="preserve"> </w:t>
      </w:r>
      <w:r w:rsidRPr="00346E27">
        <w:rPr>
          <w:sz w:val="24"/>
        </w:rPr>
        <w:t>relevance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(concept,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innovative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character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in</w:t>
      </w:r>
      <w:r w:rsidRPr="00346E27">
        <w:rPr>
          <w:spacing w:val="28"/>
          <w:sz w:val="24"/>
        </w:rPr>
        <w:t xml:space="preserve"> </w:t>
      </w:r>
      <w:r w:rsidRPr="00346E27">
        <w:rPr>
          <w:sz w:val="24"/>
        </w:rPr>
        <w:t>relation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to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the</w:t>
      </w:r>
      <w:r w:rsidRPr="00346E27">
        <w:rPr>
          <w:spacing w:val="24"/>
          <w:sz w:val="24"/>
        </w:rPr>
        <w:t xml:space="preserve"> </w:t>
      </w:r>
      <w:r w:rsidRPr="00346E27">
        <w:rPr>
          <w:sz w:val="24"/>
        </w:rPr>
        <w:t>state-of-the</w:t>
      </w:r>
      <w:r w:rsidRPr="00346E27">
        <w:rPr>
          <w:spacing w:val="28"/>
          <w:sz w:val="24"/>
        </w:rPr>
        <w:t xml:space="preserve"> </w:t>
      </w:r>
      <w:r w:rsidRPr="00346E27">
        <w:rPr>
          <w:sz w:val="24"/>
        </w:rPr>
        <w:t>art,</w:t>
      </w:r>
      <w:r w:rsidRPr="00346E27">
        <w:rPr>
          <w:spacing w:val="-64"/>
          <w:sz w:val="24"/>
        </w:rPr>
        <w:t xml:space="preserve"> </w:t>
      </w:r>
      <w:r w:rsidRPr="00346E27">
        <w:rPr>
          <w:sz w:val="24"/>
        </w:rPr>
        <w:t>quality</w:t>
      </w:r>
      <w:r w:rsidRPr="00346E27">
        <w:rPr>
          <w:spacing w:val="-6"/>
          <w:sz w:val="24"/>
        </w:rPr>
        <w:t xml:space="preserve"> </w:t>
      </w:r>
      <w:r w:rsidRPr="00346E27">
        <w:rPr>
          <w:sz w:val="24"/>
        </w:rPr>
        <w:t>of objectives);</w:t>
      </w:r>
    </w:p>
    <w:p w14:paraId="72026498" w14:textId="77777777" w:rsidR="00C90405" w:rsidRPr="00346E27" w:rsidRDefault="00E0600D">
      <w:pPr>
        <w:pStyle w:val="Odsekzoznamu"/>
        <w:numPr>
          <w:ilvl w:val="0"/>
          <w:numId w:val="2"/>
        </w:numPr>
        <w:tabs>
          <w:tab w:val="left" w:pos="760"/>
        </w:tabs>
        <w:spacing w:line="288" w:lineRule="exact"/>
        <w:rPr>
          <w:sz w:val="24"/>
        </w:rPr>
      </w:pPr>
      <w:r w:rsidRPr="00346E27">
        <w:rPr>
          <w:sz w:val="24"/>
        </w:rPr>
        <w:t>Methodology,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work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plan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7"/>
          <w:sz w:val="24"/>
        </w:rPr>
        <w:t xml:space="preserve"> </w:t>
      </w:r>
      <w:r w:rsidRPr="00346E27">
        <w:rPr>
          <w:sz w:val="24"/>
        </w:rPr>
        <w:t>activities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outputs;</w:t>
      </w:r>
    </w:p>
    <w:p w14:paraId="60D9FCA0" w14:textId="77777777" w:rsidR="00C90405" w:rsidRPr="00346E27" w:rsidRDefault="00E0600D">
      <w:pPr>
        <w:pStyle w:val="Odsekzoznamu"/>
        <w:numPr>
          <w:ilvl w:val="0"/>
          <w:numId w:val="2"/>
        </w:numPr>
        <w:tabs>
          <w:tab w:val="left" w:pos="760"/>
        </w:tabs>
        <w:spacing w:line="288" w:lineRule="exact"/>
        <w:rPr>
          <w:sz w:val="24"/>
        </w:rPr>
      </w:pPr>
      <w:r w:rsidRPr="00346E27">
        <w:rPr>
          <w:sz w:val="24"/>
        </w:rPr>
        <w:t>Impact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project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results,</w:t>
      </w:r>
      <w:r w:rsidRPr="00346E27">
        <w:rPr>
          <w:spacing w:val="-7"/>
          <w:sz w:val="24"/>
        </w:rPr>
        <w:t xml:space="preserve"> </w:t>
      </w:r>
      <w:r w:rsidRPr="00346E27">
        <w:rPr>
          <w:sz w:val="24"/>
        </w:rPr>
        <w:t>their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dissemination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-2"/>
          <w:sz w:val="24"/>
        </w:rPr>
        <w:t xml:space="preserve"> </w:t>
      </w:r>
      <w:r w:rsidRPr="00346E27">
        <w:rPr>
          <w:sz w:val="24"/>
        </w:rPr>
        <w:t>exploitation.</w:t>
      </w:r>
    </w:p>
    <w:p w14:paraId="25BD6510" w14:textId="77777777" w:rsidR="00C90405" w:rsidRPr="00346E27" w:rsidRDefault="00E0600D">
      <w:pPr>
        <w:pStyle w:val="Nadpis2"/>
        <w:numPr>
          <w:ilvl w:val="0"/>
          <w:numId w:val="3"/>
        </w:numPr>
        <w:tabs>
          <w:tab w:val="left" w:pos="477"/>
        </w:tabs>
        <w:spacing w:before="32"/>
        <w:rPr>
          <w:rFonts w:ascii="Symbol" w:hAnsi="Symbol"/>
          <w:b w:val="0"/>
        </w:rPr>
      </w:pPr>
      <w:r w:rsidRPr="00346E27">
        <w:t>Quality</w:t>
      </w:r>
      <w:r w:rsidRPr="00346E27">
        <w:rPr>
          <w:spacing w:val="-6"/>
        </w:rPr>
        <w:t xml:space="preserve"> </w:t>
      </w:r>
      <w:r w:rsidRPr="00346E27">
        <w:t>of</w:t>
      </w:r>
      <w:r w:rsidRPr="00346E27">
        <w:rPr>
          <w:spacing w:val="-1"/>
        </w:rPr>
        <w:t xml:space="preserve"> </w:t>
      </w:r>
      <w:r w:rsidRPr="00346E27">
        <w:t>research</w:t>
      </w:r>
      <w:r w:rsidRPr="00346E27">
        <w:rPr>
          <w:spacing w:val="-5"/>
        </w:rPr>
        <w:t xml:space="preserve"> </w:t>
      </w:r>
      <w:r w:rsidRPr="00346E27">
        <w:t>teams:</w:t>
      </w:r>
    </w:p>
    <w:p w14:paraId="6DDACF9B" w14:textId="77777777" w:rsidR="00C90405" w:rsidRPr="00346E27" w:rsidRDefault="00E0600D">
      <w:pPr>
        <w:pStyle w:val="Odsekzoznamu"/>
        <w:numPr>
          <w:ilvl w:val="0"/>
          <w:numId w:val="1"/>
        </w:numPr>
        <w:tabs>
          <w:tab w:val="left" w:pos="760"/>
        </w:tabs>
        <w:spacing w:before="1" w:line="288" w:lineRule="exact"/>
        <w:rPr>
          <w:sz w:val="24"/>
        </w:rPr>
      </w:pPr>
      <w:r w:rsidRPr="00346E27">
        <w:rPr>
          <w:sz w:val="24"/>
        </w:rPr>
        <w:t>Composition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expertise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5"/>
          <w:sz w:val="24"/>
        </w:rPr>
        <w:t xml:space="preserve"> </w:t>
      </w:r>
      <w:r w:rsidRPr="00346E27">
        <w:rPr>
          <w:sz w:val="24"/>
        </w:rPr>
        <w:t>research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teams;</w:t>
      </w:r>
    </w:p>
    <w:p w14:paraId="7E5B615E" w14:textId="77777777" w:rsidR="00C90405" w:rsidRPr="00346E27" w:rsidRDefault="00E0600D">
      <w:pPr>
        <w:pStyle w:val="Odsekzoznamu"/>
        <w:numPr>
          <w:ilvl w:val="0"/>
          <w:numId w:val="1"/>
        </w:numPr>
        <w:tabs>
          <w:tab w:val="left" w:pos="760"/>
        </w:tabs>
        <w:spacing w:line="276" w:lineRule="exact"/>
        <w:rPr>
          <w:sz w:val="24"/>
        </w:rPr>
      </w:pPr>
      <w:r w:rsidRPr="00346E27">
        <w:rPr>
          <w:sz w:val="24"/>
        </w:rPr>
        <w:t>Complementarity,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methodology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equipment;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previous</w:t>
      </w:r>
      <w:r w:rsidRPr="00346E27">
        <w:rPr>
          <w:spacing w:val="-4"/>
          <w:sz w:val="24"/>
        </w:rPr>
        <w:t xml:space="preserve"> </w:t>
      </w:r>
      <w:r w:rsidRPr="00346E27">
        <w:rPr>
          <w:sz w:val="24"/>
        </w:rPr>
        <w:t>cooperation</w:t>
      </w:r>
      <w:r w:rsidRPr="00346E27">
        <w:rPr>
          <w:spacing w:val="-7"/>
          <w:sz w:val="24"/>
        </w:rPr>
        <w:t xml:space="preserve"> </w:t>
      </w:r>
      <w:r w:rsidRPr="00346E27">
        <w:rPr>
          <w:sz w:val="24"/>
        </w:rPr>
        <w:t>and</w:t>
      </w:r>
      <w:r w:rsidRPr="00346E27">
        <w:rPr>
          <w:spacing w:val="10"/>
          <w:sz w:val="24"/>
        </w:rPr>
        <w:t xml:space="preserve"> </w:t>
      </w:r>
      <w:r w:rsidRPr="00346E27">
        <w:rPr>
          <w:sz w:val="24"/>
        </w:rPr>
        <w:t>outputs;</w:t>
      </w:r>
    </w:p>
    <w:p w14:paraId="12B3614A" w14:textId="77777777" w:rsidR="00C90405" w:rsidRPr="00346E27" w:rsidRDefault="00E0600D">
      <w:pPr>
        <w:pStyle w:val="Odsekzoznamu"/>
        <w:numPr>
          <w:ilvl w:val="0"/>
          <w:numId w:val="1"/>
        </w:numPr>
        <w:tabs>
          <w:tab w:val="left" w:pos="760"/>
        </w:tabs>
        <w:spacing w:line="285" w:lineRule="exact"/>
        <w:rPr>
          <w:sz w:val="24"/>
        </w:rPr>
      </w:pPr>
      <w:r w:rsidRPr="00346E27">
        <w:rPr>
          <w:sz w:val="24"/>
        </w:rPr>
        <w:t>Justification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of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collaboration</w:t>
      </w:r>
      <w:r w:rsidRPr="00346E27">
        <w:rPr>
          <w:spacing w:val="-3"/>
          <w:sz w:val="24"/>
        </w:rPr>
        <w:t xml:space="preserve"> </w:t>
      </w:r>
      <w:r w:rsidRPr="00346E27">
        <w:rPr>
          <w:sz w:val="24"/>
        </w:rPr>
        <w:t>needs.</w:t>
      </w:r>
    </w:p>
    <w:p w14:paraId="06A81D64" w14:textId="77777777" w:rsidR="00C90405" w:rsidRPr="00346E27" w:rsidRDefault="00E0600D">
      <w:pPr>
        <w:pStyle w:val="Odsekzoznamu"/>
        <w:numPr>
          <w:ilvl w:val="0"/>
          <w:numId w:val="3"/>
        </w:numPr>
        <w:tabs>
          <w:tab w:val="left" w:pos="477"/>
        </w:tabs>
        <w:spacing w:before="33"/>
        <w:rPr>
          <w:rFonts w:ascii="Symbol" w:hAnsi="Symbol"/>
          <w:sz w:val="24"/>
        </w:rPr>
      </w:pPr>
      <w:r w:rsidRPr="00346E27">
        <w:rPr>
          <w:b/>
          <w:sz w:val="24"/>
        </w:rPr>
        <w:t>Active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involvement</w:t>
      </w:r>
      <w:r w:rsidRPr="00346E27">
        <w:rPr>
          <w:b/>
          <w:spacing w:val="-3"/>
          <w:sz w:val="24"/>
        </w:rPr>
        <w:t xml:space="preserve"> </w:t>
      </w:r>
      <w:r w:rsidRPr="00346E27">
        <w:rPr>
          <w:b/>
          <w:sz w:val="24"/>
        </w:rPr>
        <w:t>of</w:t>
      </w:r>
      <w:r w:rsidRPr="00346E27">
        <w:rPr>
          <w:b/>
          <w:spacing w:val="-3"/>
          <w:sz w:val="24"/>
        </w:rPr>
        <w:t xml:space="preserve"> </w:t>
      </w:r>
      <w:r w:rsidRPr="00346E27">
        <w:rPr>
          <w:b/>
          <w:sz w:val="24"/>
        </w:rPr>
        <w:t>junior</w:t>
      </w:r>
      <w:r w:rsidRPr="00346E27">
        <w:rPr>
          <w:b/>
          <w:spacing w:val="-7"/>
          <w:sz w:val="24"/>
        </w:rPr>
        <w:t xml:space="preserve"> </w:t>
      </w:r>
      <w:r w:rsidRPr="00346E27">
        <w:rPr>
          <w:b/>
          <w:sz w:val="24"/>
        </w:rPr>
        <w:t>researchers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and</w:t>
      </w:r>
      <w:r w:rsidRPr="00346E27">
        <w:rPr>
          <w:b/>
          <w:spacing w:val="-3"/>
          <w:sz w:val="24"/>
        </w:rPr>
        <w:t xml:space="preserve"> </w:t>
      </w:r>
      <w:r w:rsidRPr="00346E27">
        <w:rPr>
          <w:b/>
          <w:sz w:val="24"/>
        </w:rPr>
        <w:t>PhD</w:t>
      </w:r>
      <w:r w:rsidRPr="00346E27">
        <w:rPr>
          <w:b/>
          <w:spacing w:val="-4"/>
          <w:sz w:val="24"/>
        </w:rPr>
        <w:t xml:space="preserve"> </w:t>
      </w:r>
      <w:r w:rsidRPr="00346E27">
        <w:rPr>
          <w:b/>
          <w:sz w:val="24"/>
        </w:rPr>
        <w:t>students.</w:t>
      </w:r>
    </w:p>
    <w:p w14:paraId="7A7C4012" w14:textId="77777777" w:rsidR="00C90405" w:rsidRPr="00346E27" w:rsidRDefault="00E0600D">
      <w:pPr>
        <w:pStyle w:val="Odsekzoznamu"/>
        <w:numPr>
          <w:ilvl w:val="0"/>
          <w:numId w:val="3"/>
        </w:numPr>
        <w:tabs>
          <w:tab w:val="left" w:pos="477"/>
        </w:tabs>
        <w:spacing w:before="61"/>
        <w:rPr>
          <w:rFonts w:ascii="Symbol" w:hAnsi="Symbol"/>
          <w:sz w:val="24"/>
        </w:rPr>
      </w:pPr>
      <w:r w:rsidRPr="00346E27">
        <w:rPr>
          <w:b/>
          <w:sz w:val="24"/>
        </w:rPr>
        <w:t>Added</w:t>
      </w:r>
      <w:r w:rsidRPr="00346E27">
        <w:rPr>
          <w:b/>
          <w:spacing w:val="-4"/>
          <w:sz w:val="24"/>
        </w:rPr>
        <w:t xml:space="preserve"> </w:t>
      </w:r>
      <w:r w:rsidRPr="00346E27">
        <w:rPr>
          <w:b/>
          <w:sz w:val="24"/>
        </w:rPr>
        <w:t>value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and</w:t>
      </w:r>
      <w:r w:rsidRPr="00346E27">
        <w:rPr>
          <w:b/>
          <w:spacing w:val="-3"/>
          <w:sz w:val="24"/>
        </w:rPr>
        <w:t xml:space="preserve"> </w:t>
      </w:r>
      <w:r w:rsidRPr="00346E27">
        <w:rPr>
          <w:b/>
          <w:sz w:val="24"/>
        </w:rPr>
        <w:t>broader</w:t>
      </w:r>
      <w:r w:rsidRPr="00346E27">
        <w:rPr>
          <w:b/>
          <w:spacing w:val="-7"/>
          <w:sz w:val="24"/>
        </w:rPr>
        <w:t xml:space="preserve"> </w:t>
      </w:r>
      <w:r w:rsidRPr="00346E27">
        <w:rPr>
          <w:b/>
          <w:sz w:val="24"/>
        </w:rPr>
        <w:t>impact</w:t>
      </w:r>
      <w:r w:rsidRPr="00346E27">
        <w:rPr>
          <w:b/>
          <w:spacing w:val="-8"/>
          <w:sz w:val="24"/>
        </w:rPr>
        <w:t xml:space="preserve"> </w:t>
      </w:r>
      <w:r w:rsidRPr="00346E27">
        <w:rPr>
          <w:b/>
          <w:sz w:val="24"/>
        </w:rPr>
        <w:t>of</w:t>
      </w:r>
      <w:r w:rsidRPr="00346E27">
        <w:rPr>
          <w:b/>
          <w:spacing w:val="-3"/>
          <w:sz w:val="24"/>
        </w:rPr>
        <w:t xml:space="preserve"> </w:t>
      </w:r>
      <w:r w:rsidRPr="00346E27">
        <w:rPr>
          <w:b/>
          <w:sz w:val="24"/>
        </w:rPr>
        <w:t>bilateral</w:t>
      </w:r>
      <w:r w:rsidRPr="00346E27">
        <w:rPr>
          <w:b/>
          <w:spacing w:val="-5"/>
          <w:sz w:val="24"/>
        </w:rPr>
        <w:t xml:space="preserve"> </w:t>
      </w:r>
      <w:r w:rsidRPr="00346E27">
        <w:rPr>
          <w:b/>
          <w:sz w:val="24"/>
        </w:rPr>
        <w:t>cooperation.</w:t>
      </w:r>
    </w:p>
    <w:p w14:paraId="0BB2DBF7" w14:textId="77777777" w:rsidR="00C90405" w:rsidRPr="00346E27" w:rsidRDefault="00C90405">
      <w:pPr>
        <w:pStyle w:val="Zkladntext"/>
        <w:spacing w:before="6"/>
        <w:ind w:left="0"/>
        <w:rPr>
          <w:b/>
          <w:sz w:val="21"/>
        </w:rPr>
      </w:pPr>
    </w:p>
    <w:p w14:paraId="67AD5C15" w14:textId="77777777" w:rsidR="00C90405" w:rsidRPr="00346E27" w:rsidRDefault="00E0600D">
      <w:pPr>
        <w:spacing w:before="90" w:after="7"/>
        <w:ind w:left="193"/>
        <w:rPr>
          <w:b/>
          <w:sz w:val="28"/>
        </w:rPr>
      </w:pPr>
      <w:r w:rsidRPr="00346E27">
        <w:rPr>
          <w:b/>
          <w:color w:val="000000"/>
          <w:sz w:val="28"/>
          <w:shd w:val="clear" w:color="auto" w:fill="00FFFF"/>
        </w:rPr>
        <w:t>Schedule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493"/>
        <w:gridCol w:w="7322"/>
      </w:tblGrid>
      <w:tr w:rsidR="00C90405" w:rsidRPr="00346E27" w14:paraId="58237DD8" w14:textId="77777777">
        <w:trPr>
          <w:trHeight w:val="270"/>
        </w:trPr>
        <w:tc>
          <w:tcPr>
            <w:tcW w:w="2493" w:type="dxa"/>
          </w:tcPr>
          <w:p w14:paraId="00B28B2B" w14:textId="4E916365" w:rsidR="00C90405" w:rsidRPr="00346E27" w:rsidRDefault="00235819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15</w:t>
            </w:r>
            <w:r w:rsidR="00E0600D"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April</w:t>
            </w:r>
            <w:r w:rsidR="00E0600D"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202</w:t>
            </w:r>
            <w:r w:rsidR="00346E27" w:rsidRPr="00346E27"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7322" w:type="dxa"/>
          </w:tcPr>
          <w:p w14:paraId="5C91958F" w14:textId="77777777" w:rsidR="00C90405" w:rsidRPr="00346E27" w:rsidRDefault="00E0600D">
            <w:pPr>
              <w:pStyle w:val="TableParagraph"/>
              <w:spacing w:line="251" w:lineRule="exact"/>
              <w:ind w:left="199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Announcement</w:t>
            </w:r>
            <w:r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of</w:t>
            </w:r>
            <w:r w:rsidRPr="00346E27">
              <w:rPr>
                <w:b/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the</w:t>
            </w:r>
            <w:r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call</w:t>
            </w:r>
          </w:p>
        </w:tc>
      </w:tr>
      <w:tr w:rsidR="00C90405" w:rsidRPr="00346E27" w14:paraId="161369CC" w14:textId="77777777">
        <w:trPr>
          <w:trHeight w:val="278"/>
        </w:trPr>
        <w:tc>
          <w:tcPr>
            <w:tcW w:w="2493" w:type="dxa"/>
          </w:tcPr>
          <w:p w14:paraId="649FA62D" w14:textId="1A1E738F" w:rsidR="00C90405" w:rsidRPr="00346E27" w:rsidRDefault="00346E27" w:rsidP="000B1913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15</w:t>
            </w:r>
            <w:r w:rsidR="00E0600D" w:rsidRPr="00346E27">
              <w:rPr>
                <w:b/>
                <w:color w:val="000009"/>
                <w:spacing w:val="-1"/>
                <w:sz w:val="24"/>
              </w:rPr>
              <w:t xml:space="preserve"> </w:t>
            </w:r>
            <w:r w:rsidR="000B1913" w:rsidRPr="00346E27">
              <w:rPr>
                <w:b/>
                <w:color w:val="000009"/>
                <w:sz w:val="24"/>
              </w:rPr>
              <w:t>June</w:t>
            </w:r>
            <w:r w:rsidR="00E0600D" w:rsidRPr="00346E27">
              <w:rPr>
                <w:b/>
                <w:color w:val="000009"/>
                <w:spacing w:val="-5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202</w:t>
            </w:r>
            <w:r w:rsidRPr="00346E27"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7322" w:type="dxa"/>
          </w:tcPr>
          <w:p w14:paraId="5BB6FCF7" w14:textId="77777777" w:rsidR="00C90405" w:rsidRPr="00346E27" w:rsidRDefault="00E0600D">
            <w:pPr>
              <w:pStyle w:val="TableParagraph"/>
              <w:spacing w:line="259" w:lineRule="exact"/>
              <w:ind w:left="199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Deadline</w:t>
            </w:r>
            <w:r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for</w:t>
            </w:r>
            <w:r w:rsidRPr="00346E27">
              <w:rPr>
                <w:b/>
                <w:color w:val="000009"/>
                <w:spacing w:val="-4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submission</w:t>
            </w:r>
            <w:r w:rsidRPr="00346E27">
              <w:rPr>
                <w:b/>
                <w:color w:val="000009"/>
                <w:spacing w:val="-5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of</w:t>
            </w:r>
            <w:r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project</w:t>
            </w:r>
            <w:r w:rsidRPr="00346E27">
              <w:rPr>
                <w:b/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proposals</w:t>
            </w:r>
          </w:p>
        </w:tc>
      </w:tr>
      <w:tr w:rsidR="00C90405" w:rsidRPr="00346E27" w14:paraId="54434C10" w14:textId="77777777">
        <w:trPr>
          <w:trHeight w:val="554"/>
        </w:trPr>
        <w:tc>
          <w:tcPr>
            <w:tcW w:w="2493" w:type="dxa"/>
          </w:tcPr>
          <w:p w14:paraId="01CE7754" w14:textId="50441A43" w:rsidR="00C90405" w:rsidRPr="00346E27" w:rsidRDefault="00E0600D">
            <w:pPr>
              <w:pStyle w:val="TableParagraph"/>
              <w:spacing w:line="274" w:lineRule="exact"/>
              <w:ind w:left="200" w:right="195"/>
              <w:rPr>
                <w:sz w:val="24"/>
              </w:rPr>
            </w:pPr>
            <w:r w:rsidRPr="00346E27">
              <w:rPr>
                <w:color w:val="000009"/>
                <w:spacing w:val="-1"/>
                <w:sz w:val="24"/>
              </w:rPr>
              <w:t>September/October</w:t>
            </w:r>
            <w:r w:rsidRPr="00346E27">
              <w:rPr>
                <w:color w:val="000009"/>
                <w:spacing w:val="-64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202</w:t>
            </w:r>
            <w:r w:rsidR="00346E27" w:rsidRPr="00346E27">
              <w:rPr>
                <w:color w:val="000009"/>
                <w:sz w:val="24"/>
              </w:rPr>
              <w:t>6</w:t>
            </w:r>
          </w:p>
        </w:tc>
        <w:tc>
          <w:tcPr>
            <w:tcW w:w="7322" w:type="dxa"/>
          </w:tcPr>
          <w:p w14:paraId="68C4782D" w14:textId="77777777" w:rsidR="00C90405" w:rsidRPr="00346E27" w:rsidRDefault="00E0600D">
            <w:pPr>
              <w:pStyle w:val="TableParagraph"/>
              <w:spacing w:line="274" w:lineRule="exact"/>
              <w:ind w:left="199" w:right="192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Completion of the assessment undertaken by external evaluators</w:t>
            </w:r>
            <w:r w:rsidRPr="00346E27">
              <w:rPr>
                <w:color w:val="000009"/>
                <w:spacing w:val="-64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and</w:t>
            </w:r>
            <w:r w:rsidRPr="00346E27">
              <w:rPr>
                <w:color w:val="000009"/>
                <w:spacing w:val="2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the</w:t>
            </w:r>
            <w:r w:rsidRPr="00346E27">
              <w:rPr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Commission for</w:t>
            </w:r>
            <w:r w:rsidRPr="00346E27">
              <w:rPr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Foreign Relations</w:t>
            </w:r>
          </w:p>
        </w:tc>
      </w:tr>
      <w:tr w:rsidR="00C90405" w:rsidRPr="00346E27" w14:paraId="7A083466" w14:textId="77777777">
        <w:trPr>
          <w:trHeight w:val="549"/>
        </w:trPr>
        <w:tc>
          <w:tcPr>
            <w:tcW w:w="2493" w:type="dxa"/>
          </w:tcPr>
          <w:p w14:paraId="34C9DA01" w14:textId="0B964C7F" w:rsidR="00C90405" w:rsidRPr="00346E27" w:rsidRDefault="00E0600D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 w:rsidRPr="00346E27">
              <w:rPr>
                <w:color w:val="000000" w:themeColor="text1"/>
                <w:spacing w:val="-3"/>
                <w:sz w:val="24"/>
              </w:rPr>
              <w:t>November</w:t>
            </w:r>
            <w:r w:rsidRPr="00346E27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346E27">
              <w:rPr>
                <w:color w:val="000000" w:themeColor="text1"/>
                <w:spacing w:val="-3"/>
                <w:sz w:val="24"/>
              </w:rPr>
              <w:t>202</w:t>
            </w:r>
            <w:r w:rsidR="00346E27" w:rsidRPr="00346E27">
              <w:rPr>
                <w:color w:val="000000" w:themeColor="text1"/>
                <w:spacing w:val="-3"/>
                <w:sz w:val="24"/>
              </w:rPr>
              <w:t>6</w:t>
            </w:r>
          </w:p>
        </w:tc>
        <w:tc>
          <w:tcPr>
            <w:tcW w:w="7322" w:type="dxa"/>
          </w:tcPr>
          <w:p w14:paraId="3EBD2A2F" w14:textId="77777777" w:rsidR="00C90405" w:rsidRPr="00346E27" w:rsidRDefault="00E0600D">
            <w:pPr>
              <w:pStyle w:val="TableParagraph"/>
              <w:spacing w:line="274" w:lineRule="exact"/>
              <w:ind w:left="199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Comparison</w:t>
            </w:r>
            <w:r w:rsidRPr="00346E27">
              <w:rPr>
                <w:color w:val="000009"/>
                <w:spacing w:val="-1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and</w:t>
            </w:r>
            <w:r w:rsidRPr="00346E27">
              <w:rPr>
                <w:color w:val="000009"/>
                <w:spacing w:val="-5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approval</w:t>
            </w:r>
            <w:r w:rsidRPr="00346E27">
              <w:rPr>
                <w:color w:val="000009"/>
                <w:spacing w:val="-7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of</w:t>
            </w:r>
            <w:r w:rsidRPr="00346E27">
              <w:rPr>
                <w:color w:val="000009"/>
                <w:spacing w:val="-5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results</w:t>
            </w:r>
            <w:r w:rsidRPr="00346E27">
              <w:rPr>
                <w:color w:val="000009"/>
                <w:spacing w:val="-1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by</w:t>
            </w:r>
            <w:r w:rsidRPr="00346E27">
              <w:rPr>
                <w:color w:val="000009"/>
                <w:spacing w:val="-6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both</w:t>
            </w:r>
            <w:r w:rsidRPr="00346E27">
              <w:rPr>
                <w:color w:val="000009"/>
                <w:spacing w:val="-10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partner</w:t>
            </w:r>
            <w:r w:rsidRPr="00346E27">
              <w:rPr>
                <w:color w:val="000009"/>
                <w:spacing w:val="-9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organizations</w:t>
            </w:r>
            <w:r w:rsidRPr="00346E27">
              <w:rPr>
                <w:color w:val="000009"/>
                <w:spacing w:val="-64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and</w:t>
            </w:r>
            <w:r w:rsidRPr="00346E27">
              <w:rPr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SAS</w:t>
            </w:r>
            <w:r w:rsidRPr="00346E27">
              <w:rPr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Presidium</w:t>
            </w:r>
          </w:p>
        </w:tc>
      </w:tr>
      <w:tr w:rsidR="00C90405" w:rsidRPr="00346E27" w14:paraId="7348F268" w14:textId="77777777">
        <w:trPr>
          <w:trHeight w:val="275"/>
        </w:trPr>
        <w:tc>
          <w:tcPr>
            <w:tcW w:w="2493" w:type="dxa"/>
          </w:tcPr>
          <w:p w14:paraId="27CF1967" w14:textId="710BF6DD" w:rsidR="00C90405" w:rsidRPr="00346E27" w:rsidRDefault="00E0600D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December</w:t>
            </w:r>
            <w:r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202</w:t>
            </w:r>
            <w:r w:rsidR="00346E27" w:rsidRPr="00346E27">
              <w:rPr>
                <w:b/>
                <w:color w:val="000009"/>
                <w:sz w:val="24"/>
              </w:rPr>
              <w:t>6</w:t>
            </w:r>
          </w:p>
        </w:tc>
        <w:tc>
          <w:tcPr>
            <w:tcW w:w="7322" w:type="dxa"/>
          </w:tcPr>
          <w:p w14:paraId="4F0E5112" w14:textId="77777777" w:rsidR="00C90405" w:rsidRPr="00346E27" w:rsidRDefault="00E0600D"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Announcement</w:t>
            </w:r>
            <w:r w:rsidRPr="00346E27">
              <w:rPr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of</w:t>
            </w:r>
            <w:r w:rsidRPr="00346E27">
              <w:rPr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results</w:t>
            </w:r>
          </w:p>
        </w:tc>
      </w:tr>
    </w:tbl>
    <w:p w14:paraId="50887BF0" w14:textId="77777777" w:rsidR="00C90405" w:rsidRPr="00346E27" w:rsidRDefault="00C90405">
      <w:pPr>
        <w:pStyle w:val="Zkladntext"/>
        <w:spacing w:before="9"/>
        <w:ind w:left="0"/>
        <w:rPr>
          <w:b/>
          <w:sz w:val="34"/>
        </w:rPr>
      </w:pPr>
    </w:p>
    <w:p w14:paraId="1F077F48" w14:textId="77777777" w:rsidR="00C90405" w:rsidRPr="00346E27" w:rsidRDefault="00E0600D">
      <w:pPr>
        <w:spacing w:before="1" w:after="8"/>
        <w:ind w:left="193"/>
        <w:rPr>
          <w:b/>
          <w:sz w:val="28"/>
        </w:rPr>
      </w:pPr>
      <w:r w:rsidRPr="00346E27">
        <w:rPr>
          <w:b/>
          <w:color w:val="000000"/>
          <w:sz w:val="28"/>
          <w:shd w:val="clear" w:color="auto" w:fill="00FFFF"/>
        </w:rPr>
        <w:t>Contact</w:t>
      </w:r>
      <w:r w:rsidRPr="00346E27">
        <w:rPr>
          <w:b/>
          <w:color w:val="000000"/>
          <w:spacing w:val="-6"/>
          <w:sz w:val="28"/>
          <w:shd w:val="clear" w:color="auto" w:fill="00FFFF"/>
        </w:rPr>
        <w:t xml:space="preserve"> </w:t>
      </w:r>
      <w:r w:rsidRPr="00346E27">
        <w:rPr>
          <w:b/>
          <w:color w:val="000000"/>
          <w:sz w:val="28"/>
          <w:shd w:val="clear" w:color="auto" w:fill="00FFFF"/>
        </w:rPr>
        <w:t>persons</w:t>
      </w: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967"/>
        <w:gridCol w:w="4251"/>
      </w:tblGrid>
      <w:tr w:rsidR="00C90405" w:rsidRPr="00346E27" w14:paraId="64111B97" w14:textId="77777777">
        <w:trPr>
          <w:trHeight w:val="277"/>
        </w:trPr>
        <w:tc>
          <w:tcPr>
            <w:tcW w:w="1561" w:type="dxa"/>
            <w:tcBorders>
              <w:top w:val="nil"/>
              <w:left w:val="nil"/>
            </w:tcBorders>
          </w:tcPr>
          <w:p w14:paraId="7DAA9F81" w14:textId="77777777" w:rsidR="00C90405" w:rsidRPr="00346E27" w:rsidRDefault="00C904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67" w:type="dxa"/>
          </w:tcPr>
          <w:p w14:paraId="15B61A77" w14:textId="77777777" w:rsidR="00C90405" w:rsidRPr="00346E27" w:rsidRDefault="00E0600D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On</w:t>
            </w:r>
            <w:r w:rsidRPr="00346E27">
              <w:rPr>
                <w:b/>
                <w:color w:val="000009"/>
                <w:spacing w:val="-4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the</w:t>
            </w:r>
            <w:r w:rsidRPr="00346E27">
              <w:rPr>
                <w:b/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Slovak</w:t>
            </w:r>
            <w:r w:rsidRPr="00346E27">
              <w:rPr>
                <w:b/>
                <w:color w:val="000009"/>
                <w:spacing w:val="1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side:</w:t>
            </w:r>
          </w:p>
        </w:tc>
        <w:tc>
          <w:tcPr>
            <w:tcW w:w="4251" w:type="dxa"/>
          </w:tcPr>
          <w:p w14:paraId="062211CA" w14:textId="77777777" w:rsidR="00C90405" w:rsidRPr="00346E27" w:rsidRDefault="00E0600D" w:rsidP="00F962C5">
            <w:pPr>
              <w:pStyle w:val="TableParagraph"/>
              <w:spacing w:line="258" w:lineRule="exact"/>
              <w:ind w:left="3"/>
              <w:rPr>
                <w:b/>
                <w:sz w:val="24"/>
              </w:rPr>
            </w:pPr>
            <w:r w:rsidRPr="00346E27">
              <w:rPr>
                <w:b/>
                <w:sz w:val="24"/>
              </w:rPr>
              <w:t>On</w:t>
            </w:r>
            <w:r w:rsidRPr="00346E27">
              <w:rPr>
                <w:b/>
                <w:spacing w:val="-4"/>
                <w:sz w:val="24"/>
              </w:rPr>
              <w:t xml:space="preserve"> </w:t>
            </w:r>
            <w:r w:rsidRPr="00346E27">
              <w:rPr>
                <w:b/>
                <w:sz w:val="24"/>
              </w:rPr>
              <w:t xml:space="preserve">the </w:t>
            </w:r>
            <w:r w:rsidR="00F962C5" w:rsidRPr="00346E27">
              <w:rPr>
                <w:b/>
                <w:sz w:val="24"/>
              </w:rPr>
              <w:t>Polish</w:t>
            </w:r>
            <w:r w:rsidRPr="00346E27">
              <w:rPr>
                <w:b/>
                <w:spacing w:val="-2"/>
                <w:sz w:val="24"/>
              </w:rPr>
              <w:t xml:space="preserve"> </w:t>
            </w:r>
            <w:r w:rsidRPr="00346E27">
              <w:rPr>
                <w:b/>
                <w:sz w:val="24"/>
              </w:rPr>
              <w:t>side:</w:t>
            </w:r>
          </w:p>
        </w:tc>
      </w:tr>
      <w:tr w:rsidR="00C90405" w:rsidRPr="00346E27" w14:paraId="75FC79C0" w14:textId="77777777">
        <w:trPr>
          <w:trHeight w:val="271"/>
        </w:trPr>
        <w:tc>
          <w:tcPr>
            <w:tcW w:w="1561" w:type="dxa"/>
            <w:vMerge w:val="restart"/>
          </w:tcPr>
          <w:p w14:paraId="7F5C6C4F" w14:textId="77777777" w:rsidR="00C90405" w:rsidRPr="00346E27" w:rsidRDefault="00E0600D">
            <w:pPr>
              <w:pStyle w:val="TableParagraph"/>
              <w:spacing w:line="237" w:lineRule="auto"/>
              <w:ind w:right="419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Name and</w:t>
            </w:r>
            <w:r w:rsidRPr="00346E27">
              <w:rPr>
                <w:color w:val="000009"/>
                <w:spacing w:val="-65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position:</w:t>
            </w:r>
          </w:p>
        </w:tc>
        <w:tc>
          <w:tcPr>
            <w:tcW w:w="3967" w:type="dxa"/>
            <w:tcBorders>
              <w:bottom w:val="nil"/>
            </w:tcBorders>
          </w:tcPr>
          <w:p w14:paraId="17B40797" w14:textId="77777777" w:rsidR="00C90405" w:rsidRPr="00346E27" w:rsidRDefault="00E0600D" w:rsidP="000B1913">
            <w:pPr>
              <w:pStyle w:val="TableParagraph"/>
              <w:spacing w:line="252" w:lineRule="exact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Mgr.</w:t>
            </w:r>
            <w:r w:rsidRPr="00346E27">
              <w:rPr>
                <w:b/>
                <w:color w:val="000009"/>
                <w:spacing w:val="-6"/>
                <w:sz w:val="24"/>
              </w:rPr>
              <w:t xml:space="preserve"> </w:t>
            </w:r>
            <w:r w:rsidR="000B1913" w:rsidRPr="00346E27">
              <w:rPr>
                <w:b/>
                <w:color w:val="000009"/>
                <w:sz w:val="24"/>
              </w:rPr>
              <w:t>František Fundárek, CSc.</w:t>
            </w:r>
          </w:p>
        </w:tc>
        <w:tc>
          <w:tcPr>
            <w:tcW w:w="4251" w:type="dxa"/>
            <w:tcBorders>
              <w:bottom w:val="nil"/>
            </w:tcBorders>
          </w:tcPr>
          <w:p w14:paraId="7093ED1E" w14:textId="7E466A7D" w:rsidR="00C90405" w:rsidRPr="00346E27" w:rsidRDefault="002F2581">
            <w:pPr>
              <w:pStyle w:val="TableParagraph"/>
              <w:spacing w:line="252" w:lineRule="exact"/>
              <w:ind w:left="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Jolanta Krześniak</w:t>
            </w:r>
          </w:p>
        </w:tc>
      </w:tr>
      <w:tr w:rsidR="00C90405" w:rsidRPr="00346E27" w14:paraId="08A34CAC" w14:textId="77777777">
        <w:trPr>
          <w:trHeight w:val="553"/>
        </w:trPr>
        <w:tc>
          <w:tcPr>
            <w:tcW w:w="1561" w:type="dxa"/>
            <w:vMerge/>
            <w:tcBorders>
              <w:top w:val="nil"/>
            </w:tcBorders>
          </w:tcPr>
          <w:p w14:paraId="71D7C3A4" w14:textId="77777777" w:rsidR="00C90405" w:rsidRPr="00346E27" w:rsidRDefault="00C90405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</w:tcBorders>
          </w:tcPr>
          <w:p w14:paraId="7D796562" w14:textId="77777777" w:rsidR="00C90405" w:rsidRPr="00346E27" w:rsidRDefault="00E0600D">
            <w:pPr>
              <w:pStyle w:val="TableParagraph"/>
              <w:spacing w:line="273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Department</w:t>
            </w:r>
            <w:r w:rsidRPr="00346E27">
              <w:rPr>
                <w:color w:val="000009"/>
                <w:spacing w:val="-5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of</w:t>
            </w:r>
            <w:r w:rsidRPr="00346E27">
              <w:rPr>
                <w:color w:val="000009"/>
                <w:spacing w:val="-4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International</w:t>
            </w:r>
          </w:p>
          <w:p w14:paraId="353355B7" w14:textId="77777777" w:rsidR="00C90405" w:rsidRPr="00346E27" w:rsidRDefault="00E0600D">
            <w:pPr>
              <w:pStyle w:val="TableParagraph"/>
              <w:spacing w:before="2" w:line="258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Cooperation</w:t>
            </w:r>
          </w:p>
        </w:tc>
        <w:tc>
          <w:tcPr>
            <w:tcW w:w="4251" w:type="dxa"/>
            <w:tcBorders>
              <w:top w:val="nil"/>
            </w:tcBorders>
          </w:tcPr>
          <w:p w14:paraId="0D6C23BA" w14:textId="77777777" w:rsidR="00C90405" w:rsidRPr="00346E27" w:rsidRDefault="000B1913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I</w:t>
            </w:r>
            <w:r w:rsidR="00E0600D" w:rsidRPr="00346E27">
              <w:rPr>
                <w:color w:val="000009"/>
                <w:sz w:val="24"/>
              </w:rPr>
              <w:t>nternational</w:t>
            </w:r>
            <w:r w:rsidR="00E0600D" w:rsidRPr="00346E27">
              <w:rPr>
                <w:color w:val="000009"/>
                <w:spacing w:val="2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Cooperation Department</w:t>
            </w:r>
          </w:p>
        </w:tc>
      </w:tr>
      <w:tr w:rsidR="00C90405" w:rsidRPr="00346E27" w14:paraId="0C0148D4" w14:textId="77777777">
        <w:trPr>
          <w:trHeight w:val="551"/>
        </w:trPr>
        <w:tc>
          <w:tcPr>
            <w:tcW w:w="1561" w:type="dxa"/>
          </w:tcPr>
          <w:p w14:paraId="7BC11B80" w14:textId="77777777" w:rsidR="00C90405" w:rsidRPr="00346E27" w:rsidRDefault="00E0600D">
            <w:pPr>
              <w:pStyle w:val="TableParagraph"/>
              <w:spacing w:line="272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Organization:</w:t>
            </w:r>
          </w:p>
        </w:tc>
        <w:tc>
          <w:tcPr>
            <w:tcW w:w="3967" w:type="dxa"/>
          </w:tcPr>
          <w:p w14:paraId="3A490678" w14:textId="77777777" w:rsidR="00C90405" w:rsidRPr="00346E27" w:rsidRDefault="00E0600D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Slovak</w:t>
            </w:r>
            <w:r w:rsidRPr="00346E27">
              <w:rPr>
                <w:b/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Academy</w:t>
            </w:r>
            <w:r w:rsidRPr="00346E27">
              <w:rPr>
                <w:b/>
                <w:color w:val="000009"/>
                <w:spacing w:val="-7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of</w:t>
            </w:r>
            <w:r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Pr="00346E27">
              <w:rPr>
                <w:b/>
                <w:color w:val="000009"/>
                <w:sz w:val="24"/>
              </w:rPr>
              <w:t>Sciences</w:t>
            </w:r>
          </w:p>
          <w:p w14:paraId="1E8A04EF" w14:textId="77777777" w:rsidR="00C90405" w:rsidRPr="00346E27" w:rsidRDefault="00E0600D">
            <w:pPr>
              <w:pStyle w:val="TableParagraph"/>
              <w:spacing w:before="2" w:line="263" w:lineRule="exact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(SAS)</w:t>
            </w:r>
          </w:p>
        </w:tc>
        <w:tc>
          <w:tcPr>
            <w:tcW w:w="4251" w:type="dxa"/>
          </w:tcPr>
          <w:p w14:paraId="2FEC0869" w14:textId="77777777" w:rsidR="00C90405" w:rsidRPr="00346E27" w:rsidRDefault="000B1913">
            <w:pPr>
              <w:pStyle w:val="TableParagraph"/>
              <w:spacing w:line="267" w:lineRule="exact"/>
              <w:ind w:left="3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Polish</w:t>
            </w:r>
            <w:r w:rsidR="00E0600D" w:rsidRPr="00346E27">
              <w:rPr>
                <w:b/>
                <w:color w:val="000009"/>
                <w:spacing w:val="-1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Academy</w:t>
            </w:r>
            <w:r w:rsidR="00E0600D" w:rsidRPr="00346E27">
              <w:rPr>
                <w:b/>
                <w:color w:val="000009"/>
                <w:spacing w:val="-7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of</w:t>
            </w:r>
            <w:r w:rsidR="00E0600D" w:rsidRPr="00346E27">
              <w:rPr>
                <w:b/>
                <w:color w:val="000009"/>
                <w:spacing w:val="-3"/>
                <w:sz w:val="24"/>
              </w:rPr>
              <w:t xml:space="preserve"> </w:t>
            </w:r>
            <w:r w:rsidR="00E0600D" w:rsidRPr="00346E27">
              <w:rPr>
                <w:b/>
                <w:color w:val="000009"/>
                <w:sz w:val="24"/>
              </w:rPr>
              <w:t>Sciences</w:t>
            </w:r>
          </w:p>
          <w:p w14:paraId="0D0B77D8" w14:textId="77777777" w:rsidR="00C90405" w:rsidRPr="00346E27" w:rsidRDefault="00E0600D" w:rsidP="000B1913">
            <w:pPr>
              <w:pStyle w:val="TableParagraph"/>
              <w:spacing w:before="2" w:line="263" w:lineRule="exact"/>
              <w:ind w:left="3"/>
              <w:rPr>
                <w:b/>
                <w:sz w:val="24"/>
              </w:rPr>
            </w:pPr>
            <w:r w:rsidRPr="00346E27">
              <w:rPr>
                <w:b/>
                <w:color w:val="000009"/>
                <w:sz w:val="24"/>
              </w:rPr>
              <w:t>(</w:t>
            </w:r>
            <w:r w:rsidR="000B1913" w:rsidRPr="00346E27">
              <w:rPr>
                <w:b/>
                <w:color w:val="000009"/>
                <w:sz w:val="24"/>
              </w:rPr>
              <w:t>PAS</w:t>
            </w:r>
            <w:r w:rsidRPr="00346E27">
              <w:rPr>
                <w:b/>
                <w:color w:val="000009"/>
                <w:sz w:val="24"/>
              </w:rPr>
              <w:t>)</w:t>
            </w:r>
          </w:p>
        </w:tc>
      </w:tr>
      <w:tr w:rsidR="00C90405" w:rsidRPr="00346E27" w14:paraId="46BCE362" w14:textId="77777777">
        <w:trPr>
          <w:trHeight w:val="830"/>
        </w:trPr>
        <w:tc>
          <w:tcPr>
            <w:tcW w:w="1561" w:type="dxa"/>
          </w:tcPr>
          <w:p w14:paraId="285398B3" w14:textId="77777777" w:rsidR="00C90405" w:rsidRPr="00346E27" w:rsidRDefault="00E0600D">
            <w:pPr>
              <w:pStyle w:val="TableParagraph"/>
              <w:spacing w:line="271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Address:</w:t>
            </w:r>
          </w:p>
        </w:tc>
        <w:tc>
          <w:tcPr>
            <w:tcW w:w="3967" w:type="dxa"/>
          </w:tcPr>
          <w:p w14:paraId="2A15E0E6" w14:textId="77777777" w:rsidR="00C90405" w:rsidRPr="00346E27" w:rsidRDefault="00E0600D">
            <w:pPr>
              <w:pStyle w:val="TableParagraph"/>
              <w:spacing w:line="271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Štefánikova 49</w:t>
            </w:r>
          </w:p>
          <w:p w14:paraId="2461912D" w14:textId="77777777" w:rsidR="00C90405" w:rsidRPr="00346E27" w:rsidRDefault="00E0600D">
            <w:pPr>
              <w:pStyle w:val="TableParagraph"/>
              <w:spacing w:line="274" w:lineRule="exact"/>
              <w:ind w:right="2078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814 38 Bratislava</w:t>
            </w:r>
            <w:r w:rsidRPr="00346E27">
              <w:rPr>
                <w:color w:val="000009"/>
                <w:spacing w:val="-65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Slovak</w:t>
            </w:r>
            <w:r w:rsidRPr="00346E27">
              <w:rPr>
                <w:color w:val="000009"/>
                <w:spacing w:val="-2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Republic</w:t>
            </w:r>
          </w:p>
        </w:tc>
        <w:tc>
          <w:tcPr>
            <w:tcW w:w="4251" w:type="dxa"/>
          </w:tcPr>
          <w:p w14:paraId="4E0B38F9" w14:textId="77777777" w:rsidR="00C90405" w:rsidRPr="00346E27" w:rsidRDefault="000B1913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 xml:space="preserve">Pl. </w:t>
            </w:r>
            <w:proofErr w:type="spellStart"/>
            <w:r w:rsidRPr="00346E27">
              <w:rPr>
                <w:color w:val="000009"/>
                <w:sz w:val="24"/>
              </w:rPr>
              <w:t>Defilad</w:t>
            </w:r>
            <w:proofErr w:type="spellEnd"/>
            <w:r w:rsidR="00E0600D" w:rsidRPr="00346E27">
              <w:rPr>
                <w:color w:val="000009"/>
                <w:spacing w:val="-2"/>
                <w:sz w:val="24"/>
              </w:rPr>
              <w:t xml:space="preserve"> </w:t>
            </w:r>
            <w:r w:rsidR="00E0600D" w:rsidRPr="00346E27">
              <w:rPr>
                <w:color w:val="000009"/>
                <w:sz w:val="24"/>
              </w:rPr>
              <w:t>1</w:t>
            </w:r>
          </w:p>
          <w:p w14:paraId="1F958931" w14:textId="77777777" w:rsidR="00C90405" w:rsidRPr="00346E27" w:rsidRDefault="000B1913" w:rsidP="000B1913">
            <w:pPr>
              <w:pStyle w:val="TableParagraph"/>
              <w:spacing w:line="274" w:lineRule="exact"/>
              <w:ind w:left="3" w:right="3070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00-901</w:t>
            </w:r>
            <w:r w:rsidR="00E0600D" w:rsidRPr="00346E27">
              <w:rPr>
                <w:color w:val="000009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Warszawa</w:t>
            </w:r>
            <w:r w:rsidR="00E0600D" w:rsidRPr="00346E27">
              <w:rPr>
                <w:color w:val="000009"/>
                <w:spacing w:val="-64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Poland</w:t>
            </w:r>
          </w:p>
        </w:tc>
      </w:tr>
      <w:tr w:rsidR="00C90405" w:rsidRPr="00346E27" w14:paraId="46DD70C2" w14:textId="77777777">
        <w:trPr>
          <w:trHeight w:val="276"/>
        </w:trPr>
        <w:tc>
          <w:tcPr>
            <w:tcW w:w="1561" w:type="dxa"/>
            <w:tcBorders>
              <w:bottom w:val="nil"/>
            </w:tcBorders>
          </w:tcPr>
          <w:p w14:paraId="576C047C" w14:textId="77777777" w:rsidR="00C90405" w:rsidRPr="00346E27" w:rsidRDefault="00E0600D">
            <w:pPr>
              <w:pStyle w:val="TableParagraph"/>
              <w:spacing w:line="257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Telephone:</w:t>
            </w:r>
          </w:p>
        </w:tc>
        <w:tc>
          <w:tcPr>
            <w:tcW w:w="3967" w:type="dxa"/>
            <w:tcBorders>
              <w:bottom w:val="nil"/>
            </w:tcBorders>
          </w:tcPr>
          <w:p w14:paraId="65F4F9BD" w14:textId="77777777" w:rsidR="00C90405" w:rsidRPr="00346E27" w:rsidRDefault="00E0600D" w:rsidP="000B1913">
            <w:pPr>
              <w:pStyle w:val="TableParagraph"/>
              <w:spacing w:line="257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+421</w:t>
            </w:r>
            <w:r w:rsidRPr="00346E27">
              <w:rPr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2 57510</w:t>
            </w:r>
            <w:r w:rsidRPr="00346E27">
              <w:rPr>
                <w:color w:val="000009"/>
                <w:spacing w:val="-1"/>
                <w:sz w:val="24"/>
              </w:rPr>
              <w:t xml:space="preserve"> </w:t>
            </w:r>
            <w:r w:rsidRPr="00346E27">
              <w:rPr>
                <w:color w:val="000009"/>
                <w:sz w:val="24"/>
              </w:rPr>
              <w:t>13</w:t>
            </w:r>
            <w:r w:rsidR="000B1913" w:rsidRPr="00346E27">
              <w:rPr>
                <w:color w:val="000009"/>
                <w:sz w:val="24"/>
              </w:rPr>
              <w:t>8</w:t>
            </w:r>
          </w:p>
        </w:tc>
        <w:tc>
          <w:tcPr>
            <w:tcW w:w="4251" w:type="dxa"/>
            <w:tcBorders>
              <w:bottom w:val="nil"/>
            </w:tcBorders>
          </w:tcPr>
          <w:p w14:paraId="021DA8B2" w14:textId="1A38E1A1" w:rsidR="00C90405" w:rsidRPr="00346E27" w:rsidRDefault="00E0600D" w:rsidP="000B1913"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+</w:t>
            </w:r>
            <w:r w:rsidR="000B1913" w:rsidRPr="00346E27">
              <w:rPr>
                <w:color w:val="000009"/>
                <w:sz w:val="24"/>
              </w:rPr>
              <w:t>48</w:t>
            </w:r>
            <w:r w:rsidRPr="00346E27">
              <w:rPr>
                <w:color w:val="000009"/>
                <w:sz w:val="24"/>
              </w:rPr>
              <w:t xml:space="preserve"> </w:t>
            </w:r>
            <w:r w:rsidR="000B1913" w:rsidRPr="00346E27">
              <w:rPr>
                <w:color w:val="000009"/>
                <w:sz w:val="24"/>
              </w:rPr>
              <w:t>22</w:t>
            </w:r>
            <w:r w:rsidRPr="00346E27">
              <w:rPr>
                <w:color w:val="000009"/>
                <w:spacing w:val="1"/>
                <w:sz w:val="24"/>
              </w:rPr>
              <w:t xml:space="preserve"> </w:t>
            </w:r>
            <w:r w:rsidR="000B1913" w:rsidRPr="00346E27">
              <w:rPr>
                <w:color w:val="000009"/>
                <w:sz w:val="24"/>
              </w:rPr>
              <w:t>182</w:t>
            </w:r>
            <w:r w:rsidRPr="00346E27">
              <w:rPr>
                <w:color w:val="000009"/>
                <w:spacing w:val="-4"/>
                <w:sz w:val="24"/>
              </w:rPr>
              <w:t xml:space="preserve"> </w:t>
            </w:r>
            <w:r w:rsidR="000B1913" w:rsidRPr="00346E27">
              <w:rPr>
                <w:color w:val="000009"/>
                <w:sz w:val="24"/>
              </w:rPr>
              <w:t>65</w:t>
            </w:r>
            <w:r w:rsidRPr="00346E27">
              <w:rPr>
                <w:color w:val="000009"/>
                <w:spacing w:val="1"/>
                <w:sz w:val="24"/>
              </w:rPr>
              <w:t xml:space="preserve"> </w:t>
            </w:r>
            <w:r w:rsidR="002F2581">
              <w:rPr>
                <w:color w:val="000009"/>
                <w:sz w:val="24"/>
              </w:rPr>
              <w:t>04</w:t>
            </w:r>
          </w:p>
        </w:tc>
      </w:tr>
      <w:tr w:rsidR="00C90405" w:rsidRPr="00346E27" w14:paraId="3F2E8BF5" w14:textId="77777777">
        <w:trPr>
          <w:trHeight w:val="276"/>
        </w:trPr>
        <w:tc>
          <w:tcPr>
            <w:tcW w:w="1561" w:type="dxa"/>
            <w:tcBorders>
              <w:top w:val="nil"/>
              <w:bottom w:val="nil"/>
            </w:tcBorders>
          </w:tcPr>
          <w:p w14:paraId="383B8FE1" w14:textId="77777777" w:rsidR="00C90405" w:rsidRPr="00346E27" w:rsidRDefault="00E0600D">
            <w:pPr>
              <w:pStyle w:val="TableParagraph"/>
              <w:spacing w:line="256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E-mail: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14:paraId="600B8D91" w14:textId="188CDB58" w:rsidR="00C90405" w:rsidRPr="00346E27" w:rsidRDefault="00346E27" w:rsidP="000B1913">
            <w:pPr>
              <w:pStyle w:val="TableParagraph"/>
              <w:spacing w:line="256" w:lineRule="exact"/>
              <w:rPr>
                <w:sz w:val="24"/>
              </w:rPr>
            </w:pPr>
            <w:hyperlink r:id="rId12" w:history="1">
              <w:r w:rsidRPr="00346E27">
                <w:rPr>
                  <w:rStyle w:val="Hypertextovprepojenie"/>
                  <w:sz w:val="24"/>
                </w:rPr>
                <w:t>frantisek.fundarek@urad.sav.sk</w:t>
              </w:r>
            </w:hyperlink>
          </w:p>
        </w:tc>
        <w:tc>
          <w:tcPr>
            <w:tcW w:w="4251" w:type="dxa"/>
            <w:tcBorders>
              <w:top w:val="nil"/>
              <w:bottom w:val="nil"/>
            </w:tcBorders>
          </w:tcPr>
          <w:p w14:paraId="3642E3EB" w14:textId="19646B72" w:rsidR="00C90405" w:rsidRPr="00346E27" w:rsidRDefault="002F2581" w:rsidP="000B1913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hyperlink r:id="rId13" w:history="1">
              <w:r w:rsidRPr="00660762">
                <w:rPr>
                  <w:rStyle w:val="Hypertextovprepojenie"/>
                  <w:sz w:val="24"/>
                </w:rPr>
                <w:t>Jolanta.Krzesniak@pan.pl</w:t>
              </w:r>
            </w:hyperlink>
          </w:p>
        </w:tc>
      </w:tr>
      <w:tr w:rsidR="00C90405" w:rsidRPr="00346E27" w14:paraId="6B4C2D1A" w14:textId="77777777">
        <w:trPr>
          <w:trHeight w:val="240"/>
        </w:trPr>
        <w:tc>
          <w:tcPr>
            <w:tcW w:w="1561" w:type="dxa"/>
            <w:tcBorders>
              <w:top w:val="nil"/>
            </w:tcBorders>
          </w:tcPr>
          <w:p w14:paraId="77BC0AD2" w14:textId="77777777" w:rsidR="00C90405" w:rsidRPr="00346E27" w:rsidRDefault="00E0600D">
            <w:pPr>
              <w:pStyle w:val="TableParagraph"/>
              <w:spacing w:line="221" w:lineRule="exact"/>
              <w:rPr>
                <w:sz w:val="24"/>
              </w:rPr>
            </w:pPr>
            <w:r w:rsidRPr="00346E27">
              <w:rPr>
                <w:color w:val="000009"/>
                <w:sz w:val="24"/>
              </w:rPr>
              <w:t>Web:</w:t>
            </w:r>
          </w:p>
        </w:tc>
        <w:tc>
          <w:tcPr>
            <w:tcW w:w="3967" w:type="dxa"/>
            <w:tcBorders>
              <w:top w:val="nil"/>
              <w:bottom w:val="thinThickMediumGap" w:sz="4" w:space="0" w:color="0000FF"/>
            </w:tcBorders>
          </w:tcPr>
          <w:p w14:paraId="03F80BCF" w14:textId="77777777" w:rsidR="00C90405" w:rsidRPr="00346E27" w:rsidRDefault="00E0600D">
            <w:pPr>
              <w:pStyle w:val="TableParagraph"/>
              <w:spacing w:line="221" w:lineRule="exact"/>
              <w:rPr>
                <w:sz w:val="24"/>
              </w:rPr>
            </w:pPr>
            <w:hyperlink r:id="rId14">
              <w:r w:rsidRPr="00346E27">
                <w:rPr>
                  <w:color w:val="0000FF"/>
                  <w:sz w:val="24"/>
                </w:rPr>
                <w:t>https://oms.sav.sk/</w:t>
              </w:r>
            </w:hyperlink>
          </w:p>
        </w:tc>
        <w:tc>
          <w:tcPr>
            <w:tcW w:w="4251" w:type="dxa"/>
            <w:tcBorders>
              <w:top w:val="nil"/>
              <w:bottom w:val="thinThickMediumGap" w:sz="4" w:space="0" w:color="0000FF"/>
            </w:tcBorders>
          </w:tcPr>
          <w:p w14:paraId="5DE9BEDE" w14:textId="674865BD" w:rsidR="00C90405" w:rsidRPr="00346E27" w:rsidRDefault="002F2581" w:rsidP="000B1913">
            <w:pPr>
              <w:pStyle w:val="TableParagraph"/>
              <w:spacing w:line="221" w:lineRule="exact"/>
              <w:ind w:left="3"/>
              <w:rPr>
                <w:sz w:val="24"/>
              </w:rPr>
            </w:pPr>
            <w:hyperlink r:id="rId15" w:history="1">
              <w:r>
                <w:rPr>
                  <w:rStyle w:val="Hypertextovprepojenie"/>
                  <w:sz w:val="24"/>
                </w:rPr>
                <w:t>www.pan.pl</w:t>
              </w:r>
            </w:hyperlink>
          </w:p>
        </w:tc>
      </w:tr>
    </w:tbl>
    <w:p w14:paraId="646B3235" w14:textId="77777777" w:rsidR="00E0600D" w:rsidRPr="00346E27" w:rsidRDefault="00E0600D"/>
    <w:sectPr w:rsidR="00E0600D" w:rsidRPr="00346E27">
      <w:pgSz w:w="11910" w:h="16840"/>
      <w:pgMar w:top="1460" w:right="880" w:bottom="540" w:left="940" w:header="284" w:footer="3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95B2" w14:textId="77777777" w:rsidR="001A297F" w:rsidRDefault="001A297F">
      <w:r>
        <w:separator/>
      </w:r>
    </w:p>
  </w:endnote>
  <w:endnote w:type="continuationSeparator" w:id="0">
    <w:p w14:paraId="082B0342" w14:textId="77777777" w:rsidR="001A297F" w:rsidRDefault="001A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F7E9" w14:textId="4712984A" w:rsidR="00C90405" w:rsidRDefault="00B57A69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6240EB" wp14:editId="770CF4A7">
              <wp:simplePos x="0" y="0"/>
              <wp:positionH relativeFrom="page">
                <wp:posOffset>6599555</wp:posOffset>
              </wp:positionH>
              <wp:positionV relativeFrom="page">
                <wp:posOffset>10328275</wp:posOffset>
              </wp:positionV>
              <wp:extent cx="257810" cy="196215"/>
              <wp:effectExtent l="0" t="0" r="0" b="0"/>
              <wp:wrapNone/>
              <wp:docPr id="133220547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9CCEB" w14:textId="77777777" w:rsidR="00C90405" w:rsidRDefault="00E0600D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62C5">
                            <w:rPr>
                              <w:noProof/>
                              <w:color w:val="000009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9"/>
                              <w:sz w:val="20"/>
                            </w:rPr>
                            <w:t>/</w:t>
                          </w:r>
                          <w:r>
                            <w:rPr>
                              <w:color w:val="000009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240E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19.65pt;margin-top:813.25pt;width:20.3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" filled="f" stroked="f">
              <v:textbox inset="0,0,0,0">
                <w:txbxContent>
                  <w:p w14:paraId="1AF9CCEB" w14:textId="77777777" w:rsidR="00C90405" w:rsidRDefault="00E0600D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62C5">
                      <w:rPr>
                        <w:noProof/>
                        <w:color w:val="000009"/>
                        <w:sz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color w:val="000009"/>
                        <w:sz w:val="20"/>
                      </w:rPr>
                      <w:t>/</w:t>
                    </w:r>
                    <w:r>
                      <w:rPr>
                        <w:color w:val="000009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956C" w14:textId="77777777" w:rsidR="001A297F" w:rsidRDefault="001A297F">
      <w:r>
        <w:separator/>
      </w:r>
    </w:p>
  </w:footnote>
  <w:footnote w:type="continuationSeparator" w:id="0">
    <w:p w14:paraId="63F4B592" w14:textId="77777777" w:rsidR="001A297F" w:rsidRDefault="001A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FF23" w14:textId="74942AA7" w:rsidR="00C90405" w:rsidRDefault="0078100B" w:rsidP="00F962C5">
    <w:pPr>
      <w:pStyle w:val="Zkladntext"/>
      <w:spacing w:line="14" w:lineRule="auto"/>
      <w:ind w:left="0"/>
      <w:jc w:val="both"/>
      <w:rPr>
        <w:sz w:val="20"/>
      </w:rPr>
    </w:pPr>
    <w:r w:rsidRPr="00583F85"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56999BE3" wp14:editId="1F14F0C5">
          <wp:simplePos x="0" y="0"/>
          <wp:positionH relativeFrom="column">
            <wp:posOffset>5179695</wp:posOffset>
          </wp:positionH>
          <wp:positionV relativeFrom="paragraph">
            <wp:posOffset>10160</wp:posOffset>
          </wp:positionV>
          <wp:extent cx="852170" cy="703580"/>
          <wp:effectExtent l="0" t="0" r="5080" b="1270"/>
          <wp:wrapSquare wrapText="bothSides"/>
          <wp:docPr id="18004245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62C5">
      <w:rPr>
        <w:noProof/>
        <w:lang w:val="sk-SK" w:eastAsia="sk-SK"/>
      </w:rPr>
      <w:drawing>
        <wp:anchor distT="0" distB="0" distL="0" distR="0" simplePos="0" relativeHeight="251657216" behindDoc="1" locked="0" layoutInCell="1" allowOverlap="1" wp14:anchorId="53A9154C" wp14:editId="47FD82AD">
          <wp:simplePos x="0" y="0"/>
          <wp:positionH relativeFrom="page">
            <wp:posOffset>596900</wp:posOffset>
          </wp:positionH>
          <wp:positionV relativeFrom="page">
            <wp:posOffset>179705</wp:posOffset>
          </wp:positionV>
          <wp:extent cx="675919" cy="685291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5919" cy="685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62C5">
      <w:rPr>
        <w:sz w:val="20"/>
      </w:rPr>
      <w:t xml:space="preserve">         </w:t>
    </w:r>
    <w:r w:rsidR="00F962C5">
      <w:rPr>
        <w:noProof/>
        <w:sz w:val="20"/>
        <w:lang w:val="sk-SK" w:eastAsia="sk-SK"/>
      </w:rPr>
      <w:t xml:space="preserve">                     </w:t>
    </w:r>
    <w:r w:rsidR="001578C7">
      <w:rPr>
        <w:noProof/>
        <w:sz w:val="20"/>
        <w:lang w:val="sk-SK" w:eastAsia="sk-SK"/>
      </w:rPr>
      <w:tab/>
    </w:r>
    <w:r w:rsidR="001578C7">
      <w:rPr>
        <w:noProof/>
        <w:sz w:val="20"/>
        <w:lang w:val="sk-SK" w:eastAsia="sk-SK"/>
      </w:rPr>
      <w:tab/>
    </w:r>
    <w:r w:rsidR="001578C7">
      <w:rPr>
        <w:noProof/>
        <w:sz w:val="20"/>
        <w:lang w:val="sk-SK" w:eastAsia="sk-SK"/>
      </w:rPr>
      <w:tab/>
    </w:r>
    <w:r w:rsidR="001578C7">
      <w:rPr>
        <w:noProof/>
        <w:sz w:val="20"/>
        <w:lang w:val="sk-SK" w:eastAsia="sk-SK"/>
      </w:rPr>
      <w:tab/>
    </w:r>
    <w:r w:rsidR="001578C7">
      <w:rPr>
        <w:noProof/>
        <w:sz w:val="20"/>
        <w:lang w:val="sk-SK" w:eastAsia="sk-SK"/>
      </w:rPr>
      <w:tab/>
    </w:r>
    <w:r w:rsidR="001578C7">
      <w:rPr>
        <w:noProof/>
        <w:sz w:val="20"/>
        <w:lang w:val="sk-SK" w:eastAsia="sk-SK"/>
      </w:rPr>
      <w:tab/>
    </w:r>
    <w:r w:rsidR="001578C7">
      <w:rPr>
        <w:noProof/>
        <w:sz w:val="20"/>
        <w:lang w:val="sk-SK" w:eastAsia="sk-SK"/>
      </w:rPr>
      <w:tab/>
    </w:r>
    <w:r w:rsidR="001578C7">
      <w:rPr>
        <w:noProof/>
        <w:sz w:val="20"/>
        <w:lang w:val="sk-SK" w:eastAsia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7C0"/>
    <w:multiLevelType w:val="hybridMultilevel"/>
    <w:tmpl w:val="16A40458"/>
    <w:lvl w:ilvl="0" w:tplc="E09EA262">
      <w:numFmt w:val="bullet"/>
      <w:lvlText w:val="-"/>
      <w:lvlJc w:val="left"/>
      <w:pPr>
        <w:ind w:left="75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D4194A">
      <w:numFmt w:val="bullet"/>
      <w:lvlText w:val="•"/>
      <w:lvlJc w:val="left"/>
      <w:pPr>
        <w:ind w:left="1692" w:hanging="284"/>
      </w:pPr>
      <w:rPr>
        <w:rFonts w:hint="default"/>
        <w:lang w:val="en-US" w:eastAsia="en-US" w:bidi="ar-SA"/>
      </w:rPr>
    </w:lvl>
    <w:lvl w:ilvl="2" w:tplc="6F1C1D5C">
      <w:numFmt w:val="bullet"/>
      <w:lvlText w:val="•"/>
      <w:lvlJc w:val="left"/>
      <w:pPr>
        <w:ind w:left="2624" w:hanging="284"/>
      </w:pPr>
      <w:rPr>
        <w:rFonts w:hint="default"/>
        <w:lang w:val="en-US" w:eastAsia="en-US" w:bidi="ar-SA"/>
      </w:rPr>
    </w:lvl>
    <w:lvl w:ilvl="3" w:tplc="D40666B8">
      <w:numFmt w:val="bullet"/>
      <w:lvlText w:val="•"/>
      <w:lvlJc w:val="left"/>
      <w:pPr>
        <w:ind w:left="3557" w:hanging="284"/>
      </w:pPr>
      <w:rPr>
        <w:rFonts w:hint="default"/>
        <w:lang w:val="en-US" w:eastAsia="en-US" w:bidi="ar-SA"/>
      </w:rPr>
    </w:lvl>
    <w:lvl w:ilvl="4" w:tplc="24648D26">
      <w:numFmt w:val="bullet"/>
      <w:lvlText w:val="•"/>
      <w:lvlJc w:val="left"/>
      <w:pPr>
        <w:ind w:left="4489" w:hanging="284"/>
      </w:pPr>
      <w:rPr>
        <w:rFonts w:hint="default"/>
        <w:lang w:val="en-US" w:eastAsia="en-US" w:bidi="ar-SA"/>
      </w:rPr>
    </w:lvl>
    <w:lvl w:ilvl="5" w:tplc="6C1E1DFA">
      <w:numFmt w:val="bullet"/>
      <w:lvlText w:val="•"/>
      <w:lvlJc w:val="left"/>
      <w:pPr>
        <w:ind w:left="5422" w:hanging="284"/>
      </w:pPr>
      <w:rPr>
        <w:rFonts w:hint="default"/>
        <w:lang w:val="en-US" w:eastAsia="en-US" w:bidi="ar-SA"/>
      </w:rPr>
    </w:lvl>
    <w:lvl w:ilvl="6" w:tplc="7E5AA340">
      <w:numFmt w:val="bullet"/>
      <w:lvlText w:val="•"/>
      <w:lvlJc w:val="left"/>
      <w:pPr>
        <w:ind w:left="6354" w:hanging="284"/>
      </w:pPr>
      <w:rPr>
        <w:rFonts w:hint="default"/>
        <w:lang w:val="en-US" w:eastAsia="en-US" w:bidi="ar-SA"/>
      </w:rPr>
    </w:lvl>
    <w:lvl w:ilvl="7" w:tplc="60CE5C76">
      <w:numFmt w:val="bullet"/>
      <w:lvlText w:val="•"/>
      <w:lvlJc w:val="left"/>
      <w:pPr>
        <w:ind w:left="7286" w:hanging="284"/>
      </w:pPr>
      <w:rPr>
        <w:rFonts w:hint="default"/>
        <w:lang w:val="en-US" w:eastAsia="en-US" w:bidi="ar-SA"/>
      </w:rPr>
    </w:lvl>
    <w:lvl w:ilvl="8" w:tplc="9298352A">
      <w:numFmt w:val="bullet"/>
      <w:lvlText w:val="•"/>
      <w:lvlJc w:val="left"/>
      <w:pPr>
        <w:ind w:left="8219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66C7EDF"/>
    <w:multiLevelType w:val="hybridMultilevel"/>
    <w:tmpl w:val="F26CD018"/>
    <w:lvl w:ilvl="0" w:tplc="A4D85B22">
      <w:numFmt w:val="bullet"/>
      <w:lvlText w:val="-"/>
      <w:lvlJc w:val="left"/>
      <w:pPr>
        <w:ind w:left="75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DBCD5B2">
      <w:numFmt w:val="bullet"/>
      <w:lvlText w:val="•"/>
      <w:lvlJc w:val="left"/>
      <w:pPr>
        <w:ind w:left="1692" w:hanging="284"/>
      </w:pPr>
      <w:rPr>
        <w:rFonts w:hint="default"/>
        <w:lang w:val="en-US" w:eastAsia="en-US" w:bidi="ar-SA"/>
      </w:rPr>
    </w:lvl>
    <w:lvl w:ilvl="2" w:tplc="C25E13F2">
      <w:numFmt w:val="bullet"/>
      <w:lvlText w:val="•"/>
      <w:lvlJc w:val="left"/>
      <w:pPr>
        <w:ind w:left="2624" w:hanging="284"/>
      </w:pPr>
      <w:rPr>
        <w:rFonts w:hint="default"/>
        <w:lang w:val="en-US" w:eastAsia="en-US" w:bidi="ar-SA"/>
      </w:rPr>
    </w:lvl>
    <w:lvl w:ilvl="3" w:tplc="A314D42E">
      <w:numFmt w:val="bullet"/>
      <w:lvlText w:val="•"/>
      <w:lvlJc w:val="left"/>
      <w:pPr>
        <w:ind w:left="3557" w:hanging="284"/>
      </w:pPr>
      <w:rPr>
        <w:rFonts w:hint="default"/>
        <w:lang w:val="en-US" w:eastAsia="en-US" w:bidi="ar-SA"/>
      </w:rPr>
    </w:lvl>
    <w:lvl w:ilvl="4" w:tplc="75F81140">
      <w:numFmt w:val="bullet"/>
      <w:lvlText w:val="•"/>
      <w:lvlJc w:val="left"/>
      <w:pPr>
        <w:ind w:left="4489" w:hanging="284"/>
      </w:pPr>
      <w:rPr>
        <w:rFonts w:hint="default"/>
        <w:lang w:val="en-US" w:eastAsia="en-US" w:bidi="ar-SA"/>
      </w:rPr>
    </w:lvl>
    <w:lvl w:ilvl="5" w:tplc="437691F6">
      <w:numFmt w:val="bullet"/>
      <w:lvlText w:val="•"/>
      <w:lvlJc w:val="left"/>
      <w:pPr>
        <w:ind w:left="5422" w:hanging="284"/>
      </w:pPr>
      <w:rPr>
        <w:rFonts w:hint="default"/>
        <w:lang w:val="en-US" w:eastAsia="en-US" w:bidi="ar-SA"/>
      </w:rPr>
    </w:lvl>
    <w:lvl w:ilvl="6" w:tplc="1BB200CC">
      <w:numFmt w:val="bullet"/>
      <w:lvlText w:val="•"/>
      <w:lvlJc w:val="left"/>
      <w:pPr>
        <w:ind w:left="6354" w:hanging="284"/>
      </w:pPr>
      <w:rPr>
        <w:rFonts w:hint="default"/>
        <w:lang w:val="en-US" w:eastAsia="en-US" w:bidi="ar-SA"/>
      </w:rPr>
    </w:lvl>
    <w:lvl w:ilvl="7" w:tplc="EF88F554">
      <w:numFmt w:val="bullet"/>
      <w:lvlText w:val="•"/>
      <w:lvlJc w:val="left"/>
      <w:pPr>
        <w:ind w:left="7286" w:hanging="284"/>
      </w:pPr>
      <w:rPr>
        <w:rFonts w:hint="default"/>
        <w:lang w:val="en-US" w:eastAsia="en-US" w:bidi="ar-SA"/>
      </w:rPr>
    </w:lvl>
    <w:lvl w:ilvl="8" w:tplc="3B5CBA74">
      <w:numFmt w:val="bullet"/>
      <w:lvlText w:val="•"/>
      <w:lvlJc w:val="left"/>
      <w:pPr>
        <w:ind w:left="8219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40C04450"/>
    <w:multiLevelType w:val="hybridMultilevel"/>
    <w:tmpl w:val="0C36CE8E"/>
    <w:lvl w:ilvl="0" w:tplc="DC706EA2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A8A44566">
      <w:numFmt w:val="bullet"/>
      <w:lvlText w:val="•"/>
      <w:lvlJc w:val="left"/>
      <w:pPr>
        <w:ind w:left="1440" w:hanging="284"/>
      </w:pPr>
      <w:rPr>
        <w:rFonts w:hint="default"/>
        <w:lang w:val="en-US" w:eastAsia="en-US" w:bidi="ar-SA"/>
      </w:rPr>
    </w:lvl>
    <w:lvl w:ilvl="2" w:tplc="B4328A24">
      <w:numFmt w:val="bullet"/>
      <w:lvlText w:val="•"/>
      <w:lvlJc w:val="left"/>
      <w:pPr>
        <w:ind w:left="2400" w:hanging="284"/>
      </w:pPr>
      <w:rPr>
        <w:rFonts w:hint="default"/>
        <w:lang w:val="en-US" w:eastAsia="en-US" w:bidi="ar-SA"/>
      </w:rPr>
    </w:lvl>
    <w:lvl w:ilvl="3" w:tplc="1FBEFE9E">
      <w:numFmt w:val="bullet"/>
      <w:lvlText w:val="•"/>
      <w:lvlJc w:val="left"/>
      <w:pPr>
        <w:ind w:left="3361" w:hanging="284"/>
      </w:pPr>
      <w:rPr>
        <w:rFonts w:hint="default"/>
        <w:lang w:val="en-US" w:eastAsia="en-US" w:bidi="ar-SA"/>
      </w:rPr>
    </w:lvl>
    <w:lvl w:ilvl="4" w:tplc="83A02E52">
      <w:numFmt w:val="bullet"/>
      <w:lvlText w:val="•"/>
      <w:lvlJc w:val="left"/>
      <w:pPr>
        <w:ind w:left="4321" w:hanging="284"/>
      </w:pPr>
      <w:rPr>
        <w:rFonts w:hint="default"/>
        <w:lang w:val="en-US" w:eastAsia="en-US" w:bidi="ar-SA"/>
      </w:rPr>
    </w:lvl>
    <w:lvl w:ilvl="5" w:tplc="7FB00358">
      <w:numFmt w:val="bullet"/>
      <w:lvlText w:val="•"/>
      <w:lvlJc w:val="left"/>
      <w:pPr>
        <w:ind w:left="5282" w:hanging="284"/>
      </w:pPr>
      <w:rPr>
        <w:rFonts w:hint="default"/>
        <w:lang w:val="en-US" w:eastAsia="en-US" w:bidi="ar-SA"/>
      </w:rPr>
    </w:lvl>
    <w:lvl w:ilvl="6" w:tplc="8206813C">
      <w:numFmt w:val="bullet"/>
      <w:lvlText w:val="•"/>
      <w:lvlJc w:val="left"/>
      <w:pPr>
        <w:ind w:left="6242" w:hanging="284"/>
      </w:pPr>
      <w:rPr>
        <w:rFonts w:hint="default"/>
        <w:lang w:val="en-US" w:eastAsia="en-US" w:bidi="ar-SA"/>
      </w:rPr>
    </w:lvl>
    <w:lvl w:ilvl="7" w:tplc="5CE2DDE0">
      <w:numFmt w:val="bullet"/>
      <w:lvlText w:val="•"/>
      <w:lvlJc w:val="left"/>
      <w:pPr>
        <w:ind w:left="7202" w:hanging="284"/>
      </w:pPr>
      <w:rPr>
        <w:rFonts w:hint="default"/>
        <w:lang w:val="en-US" w:eastAsia="en-US" w:bidi="ar-SA"/>
      </w:rPr>
    </w:lvl>
    <w:lvl w:ilvl="8" w:tplc="81A4F406">
      <w:numFmt w:val="bullet"/>
      <w:lvlText w:val="•"/>
      <w:lvlJc w:val="left"/>
      <w:pPr>
        <w:ind w:left="8163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48DB47E2"/>
    <w:multiLevelType w:val="hybridMultilevel"/>
    <w:tmpl w:val="C96E28DA"/>
    <w:lvl w:ilvl="0" w:tplc="920A122A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4A1C6EB0">
      <w:numFmt w:val="bullet"/>
      <w:lvlText w:val=""/>
      <w:lvlJc w:val="left"/>
      <w:pPr>
        <w:ind w:left="778" w:hanging="303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 w:tplc="B06C9CB2">
      <w:numFmt w:val="bullet"/>
      <w:lvlText w:val="•"/>
      <w:lvlJc w:val="left"/>
      <w:pPr>
        <w:ind w:left="1813" w:hanging="303"/>
      </w:pPr>
      <w:rPr>
        <w:rFonts w:hint="default"/>
        <w:lang w:val="en-US" w:eastAsia="en-US" w:bidi="ar-SA"/>
      </w:rPr>
    </w:lvl>
    <w:lvl w:ilvl="3" w:tplc="C25829D2">
      <w:numFmt w:val="bullet"/>
      <w:lvlText w:val="•"/>
      <w:lvlJc w:val="left"/>
      <w:pPr>
        <w:ind w:left="2847" w:hanging="303"/>
      </w:pPr>
      <w:rPr>
        <w:rFonts w:hint="default"/>
        <w:lang w:val="en-US" w:eastAsia="en-US" w:bidi="ar-SA"/>
      </w:rPr>
    </w:lvl>
    <w:lvl w:ilvl="4" w:tplc="AAFE635E">
      <w:numFmt w:val="bullet"/>
      <w:lvlText w:val="•"/>
      <w:lvlJc w:val="left"/>
      <w:pPr>
        <w:ind w:left="3881" w:hanging="303"/>
      </w:pPr>
      <w:rPr>
        <w:rFonts w:hint="default"/>
        <w:lang w:val="en-US" w:eastAsia="en-US" w:bidi="ar-SA"/>
      </w:rPr>
    </w:lvl>
    <w:lvl w:ilvl="5" w:tplc="66785E9E">
      <w:numFmt w:val="bullet"/>
      <w:lvlText w:val="•"/>
      <w:lvlJc w:val="left"/>
      <w:pPr>
        <w:ind w:left="4915" w:hanging="303"/>
      </w:pPr>
      <w:rPr>
        <w:rFonts w:hint="default"/>
        <w:lang w:val="en-US" w:eastAsia="en-US" w:bidi="ar-SA"/>
      </w:rPr>
    </w:lvl>
    <w:lvl w:ilvl="6" w:tplc="56A08C04">
      <w:numFmt w:val="bullet"/>
      <w:lvlText w:val="•"/>
      <w:lvlJc w:val="left"/>
      <w:pPr>
        <w:ind w:left="5948" w:hanging="303"/>
      </w:pPr>
      <w:rPr>
        <w:rFonts w:hint="default"/>
        <w:lang w:val="en-US" w:eastAsia="en-US" w:bidi="ar-SA"/>
      </w:rPr>
    </w:lvl>
    <w:lvl w:ilvl="7" w:tplc="21D8B686">
      <w:numFmt w:val="bullet"/>
      <w:lvlText w:val="•"/>
      <w:lvlJc w:val="left"/>
      <w:pPr>
        <w:ind w:left="6982" w:hanging="303"/>
      </w:pPr>
      <w:rPr>
        <w:rFonts w:hint="default"/>
        <w:lang w:val="en-US" w:eastAsia="en-US" w:bidi="ar-SA"/>
      </w:rPr>
    </w:lvl>
    <w:lvl w:ilvl="8" w:tplc="AADE7004">
      <w:numFmt w:val="bullet"/>
      <w:lvlText w:val="•"/>
      <w:lvlJc w:val="left"/>
      <w:pPr>
        <w:ind w:left="8016" w:hanging="303"/>
      </w:pPr>
      <w:rPr>
        <w:rFonts w:hint="default"/>
        <w:lang w:val="en-US" w:eastAsia="en-US" w:bidi="ar-SA"/>
      </w:rPr>
    </w:lvl>
  </w:abstractNum>
  <w:abstractNum w:abstractNumId="4" w15:restartNumberingAfterBreak="0">
    <w:nsid w:val="75191400"/>
    <w:multiLevelType w:val="hybridMultilevel"/>
    <w:tmpl w:val="11F8C1DE"/>
    <w:lvl w:ilvl="0" w:tplc="00B6B32A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CBD8A3B6">
      <w:numFmt w:val="bullet"/>
      <w:lvlText w:val="•"/>
      <w:lvlJc w:val="left"/>
      <w:pPr>
        <w:ind w:left="1440" w:hanging="284"/>
      </w:pPr>
      <w:rPr>
        <w:rFonts w:hint="default"/>
        <w:lang w:val="en-US" w:eastAsia="en-US" w:bidi="ar-SA"/>
      </w:rPr>
    </w:lvl>
    <w:lvl w:ilvl="2" w:tplc="EA58ED60">
      <w:numFmt w:val="bullet"/>
      <w:lvlText w:val="•"/>
      <w:lvlJc w:val="left"/>
      <w:pPr>
        <w:ind w:left="2400" w:hanging="284"/>
      </w:pPr>
      <w:rPr>
        <w:rFonts w:hint="default"/>
        <w:lang w:val="en-US" w:eastAsia="en-US" w:bidi="ar-SA"/>
      </w:rPr>
    </w:lvl>
    <w:lvl w:ilvl="3" w:tplc="378C44E4">
      <w:numFmt w:val="bullet"/>
      <w:lvlText w:val="•"/>
      <w:lvlJc w:val="left"/>
      <w:pPr>
        <w:ind w:left="3361" w:hanging="284"/>
      </w:pPr>
      <w:rPr>
        <w:rFonts w:hint="default"/>
        <w:lang w:val="en-US" w:eastAsia="en-US" w:bidi="ar-SA"/>
      </w:rPr>
    </w:lvl>
    <w:lvl w:ilvl="4" w:tplc="71C87EBA">
      <w:numFmt w:val="bullet"/>
      <w:lvlText w:val="•"/>
      <w:lvlJc w:val="left"/>
      <w:pPr>
        <w:ind w:left="4321" w:hanging="284"/>
      </w:pPr>
      <w:rPr>
        <w:rFonts w:hint="default"/>
        <w:lang w:val="en-US" w:eastAsia="en-US" w:bidi="ar-SA"/>
      </w:rPr>
    </w:lvl>
    <w:lvl w:ilvl="5" w:tplc="3DA2ED16">
      <w:numFmt w:val="bullet"/>
      <w:lvlText w:val="•"/>
      <w:lvlJc w:val="left"/>
      <w:pPr>
        <w:ind w:left="5282" w:hanging="284"/>
      </w:pPr>
      <w:rPr>
        <w:rFonts w:hint="default"/>
        <w:lang w:val="en-US" w:eastAsia="en-US" w:bidi="ar-SA"/>
      </w:rPr>
    </w:lvl>
    <w:lvl w:ilvl="6" w:tplc="F1F6EAFA">
      <w:numFmt w:val="bullet"/>
      <w:lvlText w:val="•"/>
      <w:lvlJc w:val="left"/>
      <w:pPr>
        <w:ind w:left="6242" w:hanging="284"/>
      </w:pPr>
      <w:rPr>
        <w:rFonts w:hint="default"/>
        <w:lang w:val="en-US" w:eastAsia="en-US" w:bidi="ar-SA"/>
      </w:rPr>
    </w:lvl>
    <w:lvl w:ilvl="7" w:tplc="32E61718">
      <w:numFmt w:val="bullet"/>
      <w:lvlText w:val="•"/>
      <w:lvlJc w:val="left"/>
      <w:pPr>
        <w:ind w:left="7202" w:hanging="284"/>
      </w:pPr>
      <w:rPr>
        <w:rFonts w:hint="default"/>
        <w:lang w:val="en-US" w:eastAsia="en-US" w:bidi="ar-SA"/>
      </w:rPr>
    </w:lvl>
    <w:lvl w:ilvl="8" w:tplc="4C20D7F6">
      <w:numFmt w:val="bullet"/>
      <w:lvlText w:val="•"/>
      <w:lvlJc w:val="left"/>
      <w:pPr>
        <w:ind w:left="8163" w:hanging="284"/>
      </w:pPr>
      <w:rPr>
        <w:rFonts w:hint="default"/>
        <w:lang w:val="en-US" w:eastAsia="en-US" w:bidi="ar-SA"/>
      </w:rPr>
    </w:lvl>
  </w:abstractNum>
  <w:num w:numId="1" w16cid:durableId="1592154904">
    <w:abstractNumId w:val="0"/>
  </w:num>
  <w:num w:numId="2" w16cid:durableId="611865001">
    <w:abstractNumId w:val="1"/>
  </w:num>
  <w:num w:numId="3" w16cid:durableId="1258711786">
    <w:abstractNumId w:val="3"/>
  </w:num>
  <w:num w:numId="4" w16cid:durableId="2025132310">
    <w:abstractNumId w:val="4"/>
  </w:num>
  <w:num w:numId="5" w16cid:durableId="902762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05"/>
    <w:rsid w:val="000B1913"/>
    <w:rsid w:val="00131C1E"/>
    <w:rsid w:val="001578C7"/>
    <w:rsid w:val="001A297F"/>
    <w:rsid w:val="00235819"/>
    <w:rsid w:val="002510BC"/>
    <w:rsid w:val="002F2581"/>
    <w:rsid w:val="003014F5"/>
    <w:rsid w:val="00346E27"/>
    <w:rsid w:val="005B3626"/>
    <w:rsid w:val="006362D2"/>
    <w:rsid w:val="00717EB3"/>
    <w:rsid w:val="007279DD"/>
    <w:rsid w:val="0078100B"/>
    <w:rsid w:val="008344EA"/>
    <w:rsid w:val="00842FBA"/>
    <w:rsid w:val="009D2F74"/>
    <w:rsid w:val="00A554A9"/>
    <w:rsid w:val="00B57A69"/>
    <w:rsid w:val="00C5014E"/>
    <w:rsid w:val="00C90405"/>
    <w:rsid w:val="00E0600D"/>
    <w:rsid w:val="00E81D9F"/>
    <w:rsid w:val="00F962C5"/>
    <w:rsid w:val="00FD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C63C7"/>
  <w15:docId w15:val="{A56F3A46-8DCF-4D25-9817-98253765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en-GB"/>
    </w:rPr>
  </w:style>
  <w:style w:type="paragraph" w:styleId="Nadpis1">
    <w:name w:val="heading 1"/>
    <w:basedOn w:val="Normlny"/>
    <w:uiPriority w:val="1"/>
    <w:qFormat/>
    <w:pPr>
      <w:spacing w:before="90"/>
      <w:ind w:left="193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93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476"/>
    </w:pPr>
    <w:rPr>
      <w:sz w:val="24"/>
      <w:szCs w:val="24"/>
    </w:rPr>
  </w:style>
  <w:style w:type="paragraph" w:styleId="Nzov">
    <w:name w:val="Title"/>
    <w:basedOn w:val="Normlny"/>
    <w:uiPriority w:val="1"/>
    <w:qFormat/>
    <w:pPr>
      <w:spacing w:line="454" w:lineRule="exact"/>
      <w:ind w:left="1555" w:right="1565"/>
      <w:jc w:val="center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476" w:hanging="284"/>
    </w:pPr>
  </w:style>
  <w:style w:type="paragraph" w:customStyle="1" w:styleId="TableParagraph">
    <w:name w:val="Table Paragraph"/>
    <w:basedOn w:val="Normlny"/>
    <w:uiPriority w:val="1"/>
    <w:qFormat/>
    <w:pPr>
      <w:ind w:left="4"/>
    </w:pPr>
  </w:style>
  <w:style w:type="paragraph" w:styleId="Hlavika">
    <w:name w:val="header"/>
    <w:basedOn w:val="Normlny"/>
    <w:link w:val="HlavikaChar"/>
    <w:uiPriority w:val="99"/>
    <w:unhideWhenUsed/>
    <w:rsid w:val="00131C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1C1E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131C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1C1E"/>
    <w:rPr>
      <w:rFonts w:ascii="Arial" w:eastAsia="Arial" w:hAnsi="Arial" w:cs="Arial"/>
    </w:rPr>
  </w:style>
  <w:style w:type="character" w:styleId="Hypertextovprepojenie">
    <w:name w:val="Hyperlink"/>
    <w:basedOn w:val="Predvolenpsmoodseku"/>
    <w:uiPriority w:val="99"/>
    <w:unhideWhenUsed/>
    <w:rsid w:val="000B191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46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olanta.Krzesniak@p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v.sk/?lang=en&amp;doc=home-ins&amp;odd=1" TargetMode="External"/><Relationship Id="rId12" Type="http://schemas.openxmlformats.org/officeDocument/2006/relationships/hyperlink" Target="mailto:frantisek.fundarek@urad.sav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lea.org/wp-content/uploads/2018/11/ALLEA-European-Code-of-Conduct-for-Research-Integrity-2018-Slovak_dig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stitution.pan.pl" TargetMode="External"/><Relationship Id="rId10" Type="http://schemas.openxmlformats.org/officeDocument/2006/relationships/hyperlink" Target="http://www.allea.org/wp-content/uploads/2017/05/ALLEA-European-Code-of-Conduct-for-Research-Integrity-2017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oms.sav.s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1000</Words>
  <Characters>5700</Characters>
  <Application>Microsoft Office Word</Application>
  <DocSecurity>4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Rachacova Karolina</dc:creator>
  <cp:lastModifiedBy>Fero Fundárek</cp:lastModifiedBy>
  <cp:revision>2</cp:revision>
  <dcterms:created xsi:type="dcterms:W3CDTF">2026-05-06T11:10:00Z</dcterms:created>
  <dcterms:modified xsi:type="dcterms:W3CDTF">2026-05-06T11:10:00Z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2022-04-20T00:00:00Z</vt:filetime>
  </property>
</Properties>
</file>